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0CE33" w14:textId="77777777" w:rsidR="007F3833" w:rsidRPr="007F3833" w:rsidRDefault="007F3833" w:rsidP="007F3833">
      <w:pPr>
        <w:shd w:val="clear" w:color="auto" w:fill="FFFFFF"/>
        <w:spacing w:line="240" w:lineRule="auto"/>
        <w:textAlignment w:val="baseline"/>
        <w:outlineLvl w:val="0"/>
        <w:rPr>
          <w:rFonts w:ascii="Arial" w:eastAsia="Times New Roman" w:hAnsi="Arial" w:cs="Arial"/>
          <w:caps/>
          <w:color w:val="242424"/>
          <w:kern w:val="36"/>
          <w:sz w:val="60"/>
          <w:szCs w:val="60"/>
          <w:lang w:eastAsia="ru-RU"/>
        </w:rPr>
      </w:pPr>
      <w:r w:rsidRPr="007F3833">
        <w:rPr>
          <w:rFonts w:ascii="Arial" w:eastAsia="Times New Roman" w:hAnsi="Arial" w:cs="Arial"/>
          <w:caps/>
          <w:color w:val="242424"/>
          <w:kern w:val="36"/>
          <w:sz w:val="60"/>
          <w:szCs w:val="60"/>
          <w:lang w:eastAsia="ru-RU"/>
        </w:rPr>
        <w:t>Договор оферты</w:t>
      </w:r>
    </w:p>
    <w:p w14:paraId="3DB366A6" w14:textId="77777777" w:rsidR="007F3833" w:rsidRPr="007F3833" w:rsidRDefault="007F3833" w:rsidP="007F3833">
      <w:pPr>
        <w:numPr>
          <w:ilvl w:val="0"/>
          <w:numId w:val="1"/>
        </w:numPr>
        <w:shd w:val="clear" w:color="auto" w:fill="FFFFFF"/>
        <w:spacing w:after="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Договор-оферта</w:t>
      </w:r>
    </w:p>
    <w:p w14:paraId="2675CC44" w14:textId="65A48836" w:rsidR="007F3833" w:rsidRPr="007F3833" w:rsidRDefault="007F3833" w:rsidP="007F3833">
      <w:pPr>
        <w:shd w:val="clear" w:color="auto" w:fill="FFFFFF"/>
        <w:spacing w:after="0" w:line="240" w:lineRule="auto"/>
        <w:ind w:left="720"/>
        <w:textAlignment w:val="baseline"/>
        <w:rPr>
          <w:rFonts w:ascii="inherit" w:eastAsia="Times New Roman" w:hAnsi="inherit"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 на оказание услуг в с</w:t>
      </w:r>
      <w:r w:rsidR="000124A0">
        <w:rPr>
          <w:rFonts w:ascii="inherit" w:eastAsia="Times New Roman" w:hAnsi="inherit" w:cs="Arial"/>
          <w:b/>
          <w:bCs/>
          <w:color w:val="333333"/>
          <w:sz w:val="24"/>
          <w:szCs w:val="24"/>
          <w:bdr w:val="none" w:sz="0" w:space="0" w:color="auto" w:frame="1"/>
          <w:lang w:eastAsia="ru-RU"/>
        </w:rPr>
        <w:t>тудии красоты</w:t>
      </w:r>
      <w:r w:rsidRPr="007F3833">
        <w:rPr>
          <w:rFonts w:ascii="inherit" w:eastAsia="Times New Roman" w:hAnsi="inherit" w:cs="Arial"/>
          <w:b/>
          <w:bCs/>
          <w:color w:val="333333"/>
          <w:sz w:val="24"/>
          <w:szCs w:val="24"/>
          <w:bdr w:val="none" w:sz="0" w:space="0" w:color="auto" w:frame="1"/>
          <w:lang w:eastAsia="ru-RU"/>
        </w:rPr>
        <w:t xml:space="preserve"> «</w:t>
      </w:r>
      <w:r w:rsidR="000124A0">
        <w:rPr>
          <w:rFonts w:ascii="inherit" w:eastAsia="Times New Roman" w:hAnsi="inherit" w:cs="Arial"/>
          <w:b/>
          <w:bCs/>
          <w:color w:val="333333"/>
          <w:sz w:val="24"/>
          <w:szCs w:val="24"/>
          <w:bdr w:val="none" w:sz="0" w:space="0" w:color="auto" w:frame="1"/>
          <w:lang w:eastAsia="ru-RU"/>
        </w:rPr>
        <w:t>ПРАЙМ</w:t>
      </w:r>
      <w:r>
        <w:rPr>
          <w:rFonts w:ascii="inherit" w:eastAsia="Times New Roman" w:hAnsi="inherit" w:cs="Arial"/>
          <w:b/>
          <w:bCs/>
          <w:color w:val="333333"/>
          <w:sz w:val="24"/>
          <w:szCs w:val="24"/>
          <w:bdr w:val="none" w:sz="0" w:space="0" w:color="auto" w:frame="1"/>
          <w:lang w:eastAsia="ru-RU"/>
        </w:rPr>
        <w:t>»</w:t>
      </w:r>
    </w:p>
    <w:p w14:paraId="102A1E01" w14:textId="77777777" w:rsidR="007F3833" w:rsidRPr="007F3833" w:rsidRDefault="007F3833" w:rsidP="007F3833">
      <w:pPr>
        <w:numPr>
          <w:ilvl w:val="1"/>
          <w:numId w:val="1"/>
        </w:numPr>
        <w:shd w:val="clear" w:color="auto" w:fill="FFFFFF"/>
        <w:spacing w:after="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Общие положения</w:t>
      </w:r>
    </w:p>
    <w:p w14:paraId="3ACDC2E9" w14:textId="0F5F5CD5" w:rsidR="007F3833" w:rsidRPr="007F3833" w:rsidRDefault="007F3833" w:rsidP="007F3833">
      <w:pPr>
        <w:shd w:val="clear" w:color="auto" w:fill="FFFFFF"/>
        <w:spacing w:after="300" w:line="240" w:lineRule="auto"/>
        <w:ind w:left="720"/>
        <w:textAlignment w:val="baseline"/>
        <w:rPr>
          <w:rFonts w:ascii="inherit" w:eastAsia="Times New Roman" w:hAnsi="inherit" w:cs="Arial"/>
          <w:color w:val="333333"/>
          <w:sz w:val="24"/>
          <w:szCs w:val="24"/>
          <w:lang w:eastAsia="ru-RU"/>
        </w:rPr>
      </w:pPr>
      <w:r w:rsidRPr="007F3833">
        <w:rPr>
          <w:rFonts w:ascii="inherit" w:eastAsia="Times New Roman" w:hAnsi="inherit" w:cs="Arial"/>
          <w:color w:val="333333"/>
          <w:sz w:val="24"/>
          <w:szCs w:val="24"/>
          <w:lang w:eastAsia="ru-RU"/>
        </w:rPr>
        <w:t>1.1. Настоящий договор (далее — Оферта) определяет порядок оказания услуг, а также взаимные права, обязанности и порядок взаимоотношений между ИП </w:t>
      </w:r>
      <w:proofErr w:type="spellStart"/>
      <w:r>
        <w:rPr>
          <w:rFonts w:ascii="inherit" w:eastAsia="Times New Roman" w:hAnsi="inherit" w:cs="Arial"/>
          <w:color w:val="333333"/>
          <w:sz w:val="24"/>
          <w:szCs w:val="24"/>
          <w:lang w:eastAsia="ru-RU"/>
        </w:rPr>
        <w:t>Луньков</w:t>
      </w:r>
      <w:proofErr w:type="spellEnd"/>
      <w:r w:rsidRPr="007F3833">
        <w:rPr>
          <w:rFonts w:ascii="inherit" w:eastAsia="Times New Roman" w:hAnsi="inherit" w:cs="Arial"/>
          <w:color w:val="333333"/>
          <w:sz w:val="24"/>
          <w:szCs w:val="24"/>
          <w:lang w:eastAsia="ru-RU"/>
        </w:rPr>
        <w:t xml:space="preserve"> С.В. (далее — Исполнитель) и Заказчиком услуг — физическим лицом, принявшим (акцептовавшим) публичное предложение (Оферту) о заключении настоящего Договора на оказание услуг в   салоне красоты.</w:t>
      </w:r>
    </w:p>
    <w:p w14:paraId="02BB477B" w14:textId="77777777" w:rsidR="007F3833" w:rsidRPr="007F3833" w:rsidRDefault="007F3833" w:rsidP="007F3833">
      <w:pPr>
        <w:shd w:val="clear" w:color="auto" w:fill="FFFFFF"/>
        <w:spacing w:after="300" w:line="240" w:lineRule="auto"/>
        <w:ind w:left="720"/>
        <w:textAlignment w:val="baseline"/>
        <w:rPr>
          <w:rFonts w:ascii="inherit" w:eastAsia="Times New Roman" w:hAnsi="inherit" w:cs="Arial"/>
          <w:color w:val="333333"/>
          <w:sz w:val="24"/>
          <w:szCs w:val="24"/>
          <w:lang w:eastAsia="ru-RU"/>
        </w:rPr>
      </w:pPr>
      <w:r w:rsidRPr="007F3833">
        <w:rPr>
          <w:rFonts w:ascii="inherit" w:eastAsia="Times New Roman" w:hAnsi="inherit" w:cs="Arial"/>
          <w:color w:val="333333"/>
          <w:sz w:val="24"/>
          <w:szCs w:val="24"/>
          <w:lang w:eastAsia="ru-RU"/>
        </w:rPr>
        <w:t>1.2. В соответствии с пунктом 2 статьи 437 Гражданского Кодекса Российской Федерации (далее – ГК РФ) данный документ является публичной офертой. В случае принятия изложенных ниже условий, лицо, совершившее акцепт этой Оферты, становится Заказчиком в соответствии с пунктом 3 статьи 438 ГК РФ. Акцепт Оферты равносилен заключению договора на условиях, изложенных в Оферте.</w:t>
      </w:r>
    </w:p>
    <w:p w14:paraId="65B1DD33" w14:textId="5879218F" w:rsidR="007F3833" w:rsidRPr="007F3833" w:rsidRDefault="007F3833" w:rsidP="007F3833">
      <w:pPr>
        <w:shd w:val="clear" w:color="auto" w:fill="FFFFFF"/>
        <w:spacing w:after="300" w:line="240" w:lineRule="auto"/>
        <w:ind w:left="720"/>
        <w:textAlignment w:val="baseline"/>
        <w:rPr>
          <w:rFonts w:ascii="inherit" w:eastAsia="Times New Roman" w:hAnsi="inherit" w:cs="Arial"/>
          <w:color w:val="333333"/>
          <w:sz w:val="24"/>
          <w:szCs w:val="24"/>
          <w:lang w:eastAsia="ru-RU"/>
        </w:rPr>
      </w:pPr>
      <w:r w:rsidRPr="007F3833">
        <w:rPr>
          <w:rFonts w:ascii="inherit" w:eastAsia="Times New Roman" w:hAnsi="inherit" w:cs="Arial"/>
          <w:color w:val="333333"/>
          <w:sz w:val="24"/>
          <w:szCs w:val="24"/>
          <w:lang w:eastAsia="ru-RU"/>
        </w:rPr>
        <w:t>1.3. Производя заказ услуг (Заявку/Запись на Услуги), Заказчик гарантирует, что уже ознакомлен и принимает все условия Оферты в том виде, в каком они изложены в тексте настоящей Оферты, а также ознакомлен со стоимостью Услуг, указанной в прейскуранте Исполнителя.</w:t>
      </w:r>
    </w:p>
    <w:p w14:paraId="737FCB1D" w14:textId="77777777" w:rsidR="007F3833" w:rsidRPr="007F3833" w:rsidRDefault="007F3833" w:rsidP="007F3833">
      <w:pPr>
        <w:shd w:val="clear" w:color="auto" w:fill="FFFFFF"/>
        <w:spacing w:after="300" w:line="240" w:lineRule="auto"/>
        <w:ind w:left="720"/>
        <w:textAlignment w:val="baseline"/>
        <w:rPr>
          <w:rFonts w:ascii="inherit" w:eastAsia="Times New Roman" w:hAnsi="inherit" w:cs="Arial"/>
          <w:color w:val="333333"/>
          <w:sz w:val="24"/>
          <w:szCs w:val="24"/>
          <w:lang w:eastAsia="ru-RU"/>
        </w:rPr>
      </w:pPr>
      <w:r w:rsidRPr="007F3833">
        <w:rPr>
          <w:rFonts w:ascii="inherit" w:eastAsia="Times New Roman" w:hAnsi="inherit" w:cs="Arial"/>
          <w:color w:val="333333"/>
          <w:sz w:val="24"/>
          <w:szCs w:val="24"/>
          <w:lang w:eastAsia="ru-RU"/>
        </w:rPr>
        <w:t> </w:t>
      </w:r>
    </w:p>
    <w:p w14:paraId="08A0035C" w14:textId="77777777" w:rsidR="007F3833" w:rsidRPr="007F3833" w:rsidRDefault="007F3833" w:rsidP="007F3833">
      <w:pPr>
        <w:numPr>
          <w:ilvl w:val="1"/>
          <w:numId w:val="2"/>
        </w:numPr>
        <w:shd w:val="clear" w:color="auto" w:fill="FFFFFF"/>
        <w:spacing w:after="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Термины</w:t>
      </w:r>
      <w:r w:rsidRPr="007F3833">
        <w:rPr>
          <w:rFonts w:ascii="inherit" w:eastAsia="Times New Roman" w:hAnsi="inherit" w:cs="Arial"/>
          <w:color w:val="333333"/>
          <w:sz w:val="24"/>
          <w:szCs w:val="24"/>
          <w:lang w:eastAsia="ru-RU"/>
        </w:rPr>
        <w:t> </w:t>
      </w:r>
      <w:r w:rsidRPr="007F3833">
        <w:rPr>
          <w:rFonts w:ascii="inherit" w:eastAsia="Times New Roman" w:hAnsi="inherit" w:cs="Arial"/>
          <w:b/>
          <w:bCs/>
          <w:color w:val="333333"/>
          <w:sz w:val="24"/>
          <w:szCs w:val="24"/>
          <w:bdr w:val="none" w:sz="0" w:space="0" w:color="auto" w:frame="1"/>
          <w:lang w:eastAsia="ru-RU"/>
        </w:rPr>
        <w:t>и определения</w:t>
      </w:r>
    </w:p>
    <w:p w14:paraId="7DADA295" w14:textId="77777777" w:rsidR="007F3833" w:rsidRPr="007F3833" w:rsidRDefault="007F3833" w:rsidP="007F3833">
      <w:pPr>
        <w:shd w:val="clear" w:color="auto" w:fill="FFFFFF"/>
        <w:spacing w:after="0" w:line="240" w:lineRule="auto"/>
        <w:ind w:left="720"/>
        <w:textAlignment w:val="baseline"/>
        <w:rPr>
          <w:rFonts w:ascii="inherit" w:eastAsia="Times New Roman" w:hAnsi="inherit" w:cs="Arial"/>
          <w:color w:val="333333"/>
          <w:sz w:val="24"/>
          <w:szCs w:val="24"/>
          <w:lang w:eastAsia="ru-RU"/>
        </w:rPr>
      </w:pPr>
      <w:r w:rsidRPr="007F3833">
        <w:rPr>
          <w:rFonts w:ascii="inherit" w:eastAsia="Times New Roman" w:hAnsi="inherit" w:cs="Arial"/>
          <w:color w:val="333333"/>
          <w:sz w:val="24"/>
          <w:szCs w:val="24"/>
          <w:lang w:eastAsia="ru-RU"/>
        </w:rPr>
        <w:t>2.1. </w:t>
      </w:r>
      <w:r w:rsidRPr="007F3833">
        <w:rPr>
          <w:rFonts w:ascii="inherit" w:eastAsia="Times New Roman" w:hAnsi="inherit" w:cs="Arial"/>
          <w:b/>
          <w:bCs/>
          <w:color w:val="333333"/>
          <w:sz w:val="24"/>
          <w:szCs w:val="24"/>
          <w:bdr w:val="none" w:sz="0" w:space="0" w:color="auto" w:frame="1"/>
          <w:lang w:eastAsia="ru-RU"/>
        </w:rPr>
        <w:t>Акцепт оферты</w:t>
      </w:r>
      <w:r w:rsidRPr="007F3833">
        <w:rPr>
          <w:rFonts w:ascii="inherit" w:eastAsia="Times New Roman" w:hAnsi="inherit" w:cs="Arial"/>
          <w:color w:val="333333"/>
          <w:sz w:val="24"/>
          <w:szCs w:val="24"/>
          <w:lang w:eastAsia="ru-RU"/>
        </w:rPr>
        <w:t> – полное и безоговорочное принятие Оферты путем осуществления Заказчиком действий по заказу услуг Исполнителя. Акцепт оферты создает Договор оферты.</w:t>
      </w:r>
    </w:p>
    <w:p w14:paraId="094316E2" w14:textId="77777777" w:rsidR="007F3833" w:rsidRPr="007F3833" w:rsidRDefault="007F3833" w:rsidP="007F3833">
      <w:pPr>
        <w:shd w:val="clear" w:color="auto" w:fill="FFFFFF"/>
        <w:spacing w:after="300" w:line="240" w:lineRule="auto"/>
        <w:ind w:left="720"/>
        <w:textAlignment w:val="baseline"/>
        <w:rPr>
          <w:rFonts w:ascii="inherit" w:eastAsia="Times New Roman" w:hAnsi="inherit" w:cs="Arial"/>
          <w:color w:val="333333"/>
          <w:sz w:val="24"/>
          <w:szCs w:val="24"/>
          <w:lang w:eastAsia="ru-RU"/>
        </w:rPr>
      </w:pPr>
      <w:r w:rsidRPr="007F3833">
        <w:rPr>
          <w:rFonts w:ascii="inherit" w:eastAsia="Times New Roman" w:hAnsi="inherit" w:cs="Arial"/>
          <w:color w:val="333333"/>
          <w:sz w:val="24"/>
          <w:szCs w:val="24"/>
          <w:lang w:eastAsia="ru-RU"/>
        </w:rPr>
        <w:t>Принятием (Акцептом) Заказчиком условий настоящей Оферты (Договора) является осуществление Заказчиком одного из нижеперечисленных действий:</w:t>
      </w:r>
    </w:p>
    <w:p w14:paraId="6DD18D2D" w14:textId="77777777" w:rsidR="007F3833" w:rsidRPr="007F3833" w:rsidRDefault="007F3833" w:rsidP="007F3833">
      <w:pPr>
        <w:shd w:val="clear" w:color="auto" w:fill="FFFFFF"/>
        <w:spacing w:after="300" w:line="240" w:lineRule="auto"/>
        <w:ind w:left="720"/>
        <w:textAlignment w:val="baseline"/>
        <w:rPr>
          <w:rFonts w:ascii="inherit" w:eastAsia="Times New Roman" w:hAnsi="inherit" w:cs="Arial"/>
          <w:color w:val="333333"/>
          <w:sz w:val="24"/>
          <w:szCs w:val="24"/>
          <w:lang w:eastAsia="ru-RU"/>
        </w:rPr>
      </w:pPr>
      <w:r w:rsidRPr="007F3833">
        <w:rPr>
          <w:rFonts w:ascii="inherit" w:eastAsia="Times New Roman" w:hAnsi="inherit" w:cs="Arial"/>
          <w:color w:val="333333"/>
          <w:sz w:val="24"/>
          <w:szCs w:val="24"/>
          <w:lang w:eastAsia="ru-RU"/>
        </w:rPr>
        <w:t>— оформление Заказчиком Заявки (Записи) на получение Услуг Исполнителя;</w:t>
      </w:r>
    </w:p>
    <w:p w14:paraId="1C981938" w14:textId="77777777" w:rsidR="007F3833" w:rsidRPr="007F3833" w:rsidRDefault="007F3833" w:rsidP="007F3833">
      <w:pPr>
        <w:pStyle w:val="a3"/>
        <w:shd w:val="clear" w:color="auto" w:fill="FFFFFF"/>
        <w:spacing w:before="0" w:beforeAutospacing="0" w:after="300" w:afterAutospacing="0"/>
        <w:textAlignment w:val="baseline"/>
        <w:rPr>
          <w:rFonts w:ascii="Arial" w:hAnsi="Arial" w:cs="Arial"/>
          <w:color w:val="333333"/>
        </w:rPr>
      </w:pPr>
      <w:r w:rsidRPr="007F3833">
        <w:rPr>
          <w:rFonts w:ascii="inherit" w:hAnsi="inherit" w:cs="Arial"/>
          <w:color w:val="333333"/>
        </w:rPr>
        <w:t>— внесение предоплаты за выбранные на Сайте Исполнителя или в Салоне Услуги. При этом Заказчик обязуется внести полную оплату стоимости Услуг в</w:t>
      </w:r>
      <w:r>
        <w:rPr>
          <w:rFonts w:ascii="inherit" w:hAnsi="inherit" w:cs="Arial"/>
          <w:color w:val="333333"/>
        </w:rPr>
        <w:t xml:space="preserve"> </w:t>
      </w:r>
      <w:r w:rsidRPr="007F3833">
        <w:rPr>
          <w:rFonts w:ascii="Arial" w:hAnsi="Arial" w:cs="Arial"/>
          <w:color w:val="333333"/>
        </w:rPr>
        <w:t>день их оказания Исполнителем.</w:t>
      </w:r>
    </w:p>
    <w:p w14:paraId="120C379D" w14:textId="0F9E16B2"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Осуществляя Акцепт настоящей Оферты в порядке, определенном настоящим Договором, Заказчик гарантирует, что ознакомлен, соглашается, полностью и безоговорочно принимает все условия публичной Оферты в том виде, в каком они изложены в тексте настоящего Договора и Приложениях к ним, а также Политикой обработки персональных данных Исполнителя.</w:t>
      </w:r>
    </w:p>
    <w:p w14:paraId="79BE3356" w14:textId="77777777"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2.2. </w:t>
      </w:r>
      <w:r w:rsidRPr="007F3833">
        <w:rPr>
          <w:rFonts w:ascii="inherit" w:eastAsia="Times New Roman" w:hAnsi="inherit" w:cs="Arial"/>
          <w:b/>
          <w:bCs/>
          <w:color w:val="333333"/>
          <w:sz w:val="24"/>
          <w:szCs w:val="24"/>
          <w:bdr w:val="none" w:sz="0" w:space="0" w:color="auto" w:frame="1"/>
          <w:lang w:eastAsia="ru-RU"/>
        </w:rPr>
        <w:t>Договор оферты</w:t>
      </w:r>
      <w:r w:rsidRPr="007F3833">
        <w:rPr>
          <w:rFonts w:ascii="Arial" w:eastAsia="Times New Roman" w:hAnsi="Arial" w:cs="Arial"/>
          <w:color w:val="333333"/>
          <w:sz w:val="24"/>
          <w:szCs w:val="24"/>
          <w:lang w:eastAsia="ru-RU"/>
        </w:rPr>
        <w:t> – договор между Исполнителем и Заказчиком на оказание услуг, который заключается посредством акцепта Оферты.</w:t>
      </w:r>
    </w:p>
    <w:p w14:paraId="10C45804" w14:textId="77777777"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2.3. </w:t>
      </w:r>
      <w:r w:rsidRPr="007F3833">
        <w:rPr>
          <w:rFonts w:ascii="inherit" w:eastAsia="Times New Roman" w:hAnsi="inherit" w:cs="Arial"/>
          <w:b/>
          <w:bCs/>
          <w:color w:val="333333"/>
          <w:sz w:val="24"/>
          <w:szCs w:val="24"/>
          <w:bdr w:val="none" w:sz="0" w:space="0" w:color="auto" w:frame="1"/>
          <w:lang w:eastAsia="ru-RU"/>
        </w:rPr>
        <w:t>Заказчик</w:t>
      </w:r>
      <w:r w:rsidRPr="007F3833">
        <w:rPr>
          <w:rFonts w:ascii="Arial" w:eastAsia="Times New Roman" w:hAnsi="Arial" w:cs="Arial"/>
          <w:color w:val="333333"/>
          <w:sz w:val="24"/>
          <w:szCs w:val="24"/>
          <w:lang w:eastAsia="ru-RU"/>
        </w:rPr>
        <w:t xml:space="preserve"> – сторона настоящего Договора, дееспособное физическое лицо, осуществившее Акцепт настоящей публичной оферты в собственном интересе </w:t>
      </w:r>
      <w:r w:rsidRPr="007F3833">
        <w:rPr>
          <w:rFonts w:ascii="Arial" w:eastAsia="Times New Roman" w:hAnsi="Arial" w:cs="Arial"/>
          <w:color w:val="333333"/>
          <w:sz w:val="24"/>
          <w:szCs w:val="24"/>
          <w:lang w:eastAsia="ru-RU"/>
        </w:rPr>
        <w:lastRenderedPageBreak/>
        <w:t>либо выступающее от имени и в интересах представляемого им физического лица, законным представителем которого оно является. В случае, если Услуга предусмотрена для несовершеннолетних лиц, все права, обязанности и ответственность Заказчика по настоящему договору несут их законные представители. За достоверность предоставляемой информации несёт ответственность Заказчик.</w:t>
      </w:r>
    </w:p>
    <w:p w14:paraId="577148F9"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В настоящем Договоре под термином «Заказчик» подразумевается, как совершеннолетнее физическое лицо, так и совершеннолетнее физическое лицо, выступающее от имени и в интересах представляемого им физического лица, законным представителем которого оно является, а также несовершеннолетнее лицо, являющееся непосредственным потребителем Услуг по настоящему Договору. Заказчик, акцептуя настоящую Оферту, подтверждает что он надлежащим образом уведомлен о перечне услуг, предоставляемых Исполнителем, и обо всех особенностях их оказания, получил надлежащую консультацию от врачей (в связи с индивидуальными особенностями здоровья Заказчика, не имеет медицинских противопоказаний для оказания Услуг), знает о возможных осложнениях и принимает все возможные риски, которые могут возникнуть в процессе оказания услуг по настоящему Договору.</w:t>
      </w:r>
    </w:p>
    <w:p w14:paraId="30096927"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Стороны принимают и соглашаются с тем, что в случае, если оплата Услуг производится юридическим лицом / индивидуальным предпринимателем, то Заказчиком является физическое лицо, соответствующее требованиям п. 2.3 настоящего Договора, в интересах и от имени которого действует соответствующее юридическое лицо / индивидуальный предприниматель. Следовательно, Договор считается заключенным между данным Заказчиком (физическим лицом) и Исполнителем. При этом действующее от имени физического лица юридическое лицо / индивидуальный предприниматель гарантирует, что им получены все необходимые (регламентированные законодательством) согласия от данного физического лица, как от субъекта персональных данных.</w:t>
      </w:r>
    </w:p>
    <w:p w14:paraId="7413B7D5" w14:textId="677FB652"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2.4. </w:t>
      </w:r>
      <w:r w:rsidRPr="007F3833">
        <w:rPr>
          <w:rFonts w:ascii="inherit" w:eastAsia="Times New Roman" w:hAnsi="inherit" w:cs="Arial"/>
          <w:b/>
          <w:bCs/>
          <w:color w:val="333333"/>
          <w:sz w:val="24"/>
          <w:szCs w:val="24"/>
          <w:bdr w:val="none" w:sz="0" w:space="0" w:color="auto" w:frame="1"/>
          <w:lang w:eastAsia="ru-RU"/>
        </w:rPr>
        <w:t>Оферта</w:t>
      </w:r>
      <w:r w:rsidRPr="007F3833">
        <w:rPr>
          <w:rFonts w:ascii="Arial" w:eastAsia="Times New Roman" w:hAnsi="Arial" w:cs="Arial"/>
          <w:color w:val="333333"/>
          <w:sz w:val="24"/>
          <w:szCs w:val="24"/>
          <w:lang w:eastAsia="ru-RU"/>
        </w:rPr>
        <w:t xml:space="preserve">– настоящий Договор-оферта на </w:t>
      </w:r>
      <w:r w:rsidRPr="007F3833">
        <w:rPr>
          <w:rFonts w:ascii="Arial" w:eastAsia="Times New Roman" w:hAnsi="Arial" w:cs="Arial"/>
          <w:sz w:val="24"/>
          <w:szCs w:val="24"/>
          <w:lang w:eastAsia="ru-RU"/>
        </w:rPr>
        <w:t>оказание бытовых, парикмахерских, косметических и иных услуг</w:t>
      </w:r>
      <w:r w:rsidRPr="007F3833">
        <w:rPr>
          <w:rFonts w:ascii="Arial" w:eastAsia="Times New Roman" w:hAnsi="Arial" w:cs="Arial"/>
          <w:color w:val="333333"/>
          <w:sz w:val="24"/>
          <w:szCs w:val="24"/>
          <w:lang w:eastAsia="ru-RU"/>
        </w:rPr>
        <w:t xml:space="preserve"> Исполнителем, опубликованный на Сайте Исполнителя.</w:t>
      </w:r>
    </w:p>
    <w:p w14:paraId="33806F33" w14:textId="7EFB7756"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2.5</w:t>
      </w:r>
      <w:r w:rsidRPr="007F3833">
        <w:rPr>
          <w:rFonts w:ascii="inherit" w:eastAsia="Times New Roman" w:hAnsi="inherit" w:cs="Arial"/>
          <w:b/>
          <w:bCs/>
          <w:color w:val="333333"/>
          <w:sz w:val="24"/>
          <w:szCs w:val="24"/>
          <w:bdr w:val="none" w:sz="0" w:space="0" w:color="auto" w:frame="1"/>
          <w:lang w:eastAsia="ru-RU"/>
        </w:rPr>
        <w:t>. Сайт Исполнителя</w:t>
      </w:r>
      <w:r w:rsidRPr="007F3833">
        <w:rPr>
          <w:rFonts w:ascii="Arial" w:eastAsia="Times New Roman" w:hAnsi="Arial" w:cs="Arial"/>
          <w:color w:val="333333"/>
          <w:sz w:val="24"/>
          <w:szCs w:val="24"/>
          <w:lang w:eastAsia="ru-RU"/>
        </w:rPr>
        <w:t> — официальный интернет ресурс Исполнителя, расположенный в сети интернет по адресу https://</w:t>
      </w:r>
      <w:proofErr w:type="spellStart"/>
      <w:r w:rsidR="00EB2D51">
        <w:rPr>
          <w:rFonts w:ascii="Arial" w:eastAsia="Times New Roman" w:hAnsi="Arial" w:cs="Arial"/>
          <w:color w:val="333333"/>
          <w:sz w:val="24"/>
          <w:szCs w:val="24"/>
          <w:lang w:val="en-US" w:eastAsia="ru-RU"/>
        </w:rPr>
        <w:t>praim</w:t>
      </w:r>
      <w:proofErr w:type="spellEnd"/>
      <w:r w:rsidRPr="007F3833">
        <w:rPr>
          <w:rFonts w:ascii="Arial" w:eastAsia="Times New Roman" w:hAnsi="Arial" w:cs="Arial"/>
          <w:color w:val="333333"/>
          <w:sz w:val="24"/>
          <w:szCs w:val="24"/>
          <w:lang w:eastAsia="ru-RU"/>
        </w:rPr>
        <w:t>-</w:t>
      </w:r>
      <w:r>
        <w:rPr>
          <w:rFonts w:ascii="Arial" w:eastAsia="Times New Roman" w:hAnsi="Arial" w:cs="Arial"/>
          <w:color w:val="333333"/>
          <w:sz w:val="24"/>
          <w:szCs w:val="24"/>
          <w:lang w:val="en-US" w:eastAsia="ru-RU"/>
        </w:rPr>
        <w:t>salon</w:t>
      </w:r>
      <w:r w:rsidRPr="007F3833">
        <w:rPr>
          <w:rFonts w:ascii="Arial" w:eastAsia="Times New Roman" w:hAnsi="Arial" w:cs="Arial"/>
          <w:color w:val="333333"/>
          <w:sz w:val="24"/>
          <w:szCs w:val="24"/>
          <w:lang w:eastAsia="ru-RU"/>
        </w:rPr>
        <w:t>.</w:t>
      </w:r>
      <w:proofErr w:type="spellStart"/>
      <w:r w:rsidRPr="007F3833">
        <w:rPr>
          <w:rFonts w:ascii="Arial" w:eastAsia="Times New Roman" w:hAnsi="Arial" w:cs="Arial"/>
          <w:color w:val="333333"/>
          <w:sz w:val="24"/>
          <w:szCs w:val="24"/>
          <w:lang w:eastAsia="ru-RU"/>
        </w:rPr>
        <w:t>ru</w:t>
      </w:r>
      <w:proofErr w:type="spellEnd"/>
      <w:r w:rsidRPr="007F3833">
        <w:rPr>
          <w:rFonts w:ascii="Arial" w:eastAsia="Times New Roman" w:hAnsi="Arial" w:cs="Arial"/>
          <w:color w:val="333333"/>
          <w:sz w:val="24"/>
          <w:szCs w:val="24"/>
          <w:lang w:eastAsia="ru-RU"/>
        </w:rPr>
        <w:t>/</w:t>
      </w:r>
    </w:p>
    <w:p w14:paraId="6136C514" w14:textId="7DCD766E"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2.6. </w:t>
      </w:r>
      <w:r w:rsidRPr="007F3833">
        <w:rPr>
          <w:rFonts w:ascii="inherit" w:eastAsia="Times New Roman" w:hAnsi="inherit" w:cs="Arial"/>
          <w:b/>
          <w:bCs/>
          <w:color w:val="333333"/>
          <w:sz w:val="24"/>
          <w:szCs w:val="24"/>
          <w:bdr w:val="none" w:sz="0" w:space="0" w:color="auto" w:frame="1"/>
          <w:lang w:eastAsia="ru-RU"/>
        </w:rPr>
        <w:t>Салон</w:t>
      </w:r>
      <w:r w:rsidRPr="007F3833">
        <w:rPr>
          <w:rFonts w:ascii="Arial" w:eastAsia="Times New Roman" w:hAnsi="Arial" w:cs="Arial"/>
          <w:color w:val="333333"/>
          <w:sz w:val="24"/>
          <w:szCs w:val="24"/>
          <w:lang w:eastAsia="ru-RU"/>
        </w:rPr>
        <w:t xml:space="preserve"> — непосредственное место оказания услуг: 109052, г. Москва, </w:t>
      </w:r>
      <w:r>
        <w:rPr>
          <w:rFonts w:ascii="Arial" w:eastAsia="Times New Roman" w:hAnsi="Arial" w:cs="Arial"/>
          <w:color w:val="333333"/>
          <w:sz w:val="24"/>
          <w:szCs w:val="24"/>
          <w:lang w:eastAsia="ru-RU"/>
        </w:rPr>
        <w:t xml:space="preserve">Рязанский проспект 2/1 корпус </w:t>
      </w:r>
      <w:r w:rsidR="000124A0">
        <w:rPr>
          <w:rFonts w:ascii="Arial" w:eastAsia="Times New Roman" w:hAnsi="Arial" w:cs="Arial"/>
          <w:color w:val="333333"/>
          <w:sz w:val="24"/>
          <w:szCs w:val="24"/>
          <w:lang w:eastAsia="ru-RU"/>
        </w:rPr>
        <w:t>2Б</w:t>
      </w:r>
    </w:p>
    <w:p w14:paraId="21910E98" w14:textId="58B6416A" w:rsidR="007F3833" w:rsidRPr="007F3833" w:rsidRDefault="007F3833" w:rsidP="007F3833">
      <w:pPr>
        <w:pStyle w:val="a3"/>
        <w:shd w:val="clear" w:color="auto" w:fill="FFFFFF"/>
        <w:spacing w:before="0" w:beforeAutospacing="0" w:after="300" w:afterAutospacing="0"/>
        <w:textAlignment w:val="baseline"/>
        <w:rPr>
          <w:rFonts w:ascii="Arial" w:hAnsi="Arial" w:cs="Arial"/>
          <w:color w:val="333333"/>
        </w:rPr>
      </w:pPr>
      <w:r w:rsidRPr="007F3833">
        <w:rPr>
          <w:rFonts w:ascii="Arial" w:hAnsi="Arial" w:cs="Arial"/>
          <w:color w:val="333333"/>
        </w:rPr>
        <w:t>2.7. </w:t>
      </w:r>
      <w:r w:rsidRPr="007F3833">
        <w:rPr>
          <w:rFonts w:ascii="inherit" w:hAnsi="inherit" w:cs="Arial"/>
          <w:b/>
          <w:bCs/>
          <w:color w:val="333333"/>
          <w:bdr w:val="none" w:sz="0" w:space="0" w:color="auto" w:frame="1"/>
        </w:rPr>
        <w:t>Приложение «</w:t>
      </w:r>
      <w:r w:rsidR="004F2E80">
        <w:rPr>
          <w:rFonts w:ascii="inherit" w:hAnsi="inherit" w:cs="Arial"/>
          <w:b/>
          <w:bCs/>
          <w:color w:val="333333"/>
          <w:bdr w:val="none" w:sz="0" w:space="0" w:color="auto" w:frame="1"/>
          <w:lang w:val="en-US"/>
        </w:rPr>
        <w:t>YCLIENTS</w:t>
      </w:r>
      <w:r w:rsidRPr="007F3833">
        <w:rPr>
          <w:rFonts w:ascii="inherit" w:hAnsi="inherit" w:cs="Arial"/>
          <w:b/>
          <w:bCs/>
          <w:color w:val="333333"/>
          <w:bdr w:val="none" w:sz="0" w:space="0" w:color="auto" w:frame="1"/>
        </w:rPr>
        <w:t>»</w:t>
      </w:r>
      <w:r w:rsidRPr="007F3833">
        <w:rPr>
          <w:rFonts w:ascii="Arial" w:hAnsi="Arial" w:cs="Arial"/>
          <w:color w:val="333333"/>
        </w:rPr>
        <w:t xml:space="preserve"> — приложение для мобильных устройств на системах </w:t>
      </w:r>
      <w:proofErr w:type="spellStart"/>
      <w:r w:rsidRPr="007F3833">
        <w:rPr>
          <w:rFonts w:ascii="Arial" w:hAnsi="Arial" w:cs="Arial"/>
          <w:color w:val="333333"/>
        </w:rPr>
        <w:t>Androis</w:t>
      </w:r>
      <w:proofErr w:type="spellEnd"/>
      <w:r w:rsidRPr="007F3833">
        <w:rPr>
          <w:rFonts w:ascii="Arial" w:hAnsi="Arial" w:cs="Arial"/>
          <w:color w:val="333333"/>
        </w:rPr>
        <w:t xml:space="preserve"> и </w:t>
      </w:r>
      <w:proofErr w:type="spellStart"/>
      <w:r w:rsidRPr="007F3833">
        <w:rPr>
          <w:rFonts w:ascii="Arial" w:hAnsi="Arial" w:cs="Arial"/>
          <w:color w:val="333333"/>
        </w:rPr>
        <w:t>iOS</w:t>
      </w:r>
      <w:proofErr w:type="spellEnd"/>
      <w:r w:rsidRPr="007F3833">
        <w:rPr>
          <w:rFonts w:ascii="Arial" w:hAnsi="Arial" w:cs="Arial"/>
          <w:color w:val="333333"/>
        </w:rPr>
        <w:t>, доступное для скачивания и использования на условиях</w:t>
      </w:r>
      <w:r w:rsidRPr="004F2E80">
        <w:rPr>
          <w:rFonts w:ascii="Arial" w:hAnsi="Arial" w:cs="Arial"/>
          <w:color w:val="333333"/>
        </w:rPr>
        <w:t xml:space="preserve"> простой неисключительной лицензии в магазинах Google Play и </w:t>
      </w:r>
      <w:proofErr w:type="spellStart"/>
      <w:r w:rsidRPr="004F2E80">
        <w:rPr>
          <w:rFonts w:ascii="Arial" w:hAnsi="Arial" w:cs="Arial"/>
          <w:color w:val="333333"/>
        </w:rPr>
        <w:t>App</w:t>
      </w:r>
      <w:proofErr w:type="spellEnd"/>
      <w:r w:rsidRPr="004F2E80">
        <w:rPr>
          <w:rFonts w:ascii="Arial" w:hAnsi="Arial" w:cs="Arial"/>
          <w:color w:val="333333"/>
        </w:rPr>
        <w:t xml:space="preserve"> Store, позволяющее осуществить запись на получение услуги и получить иную информацию  об услугах  и Салоне.</w:t>
      </w:r>
    </w:p>
    <w:p w14:paraId="54E99497" w14:textId="0BF1DE32"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2.8.  </w:t>
      </w:r>
      <w:r w:rsidRPr="007F3833">
        <w:rPr>
          <w:rFonts w:ascii="inherit" w:eastAsia="Times New Roman" w:hAnsi="inherit" w:cs="Arial"/>
          <w:b/>
          <w:bCs/>
          <w:color w:val="333333"/>
          <w:sz w:val="24"/>
          <w:szCs w:val="24"/>
          <w:bdr w:val="none" w:sz="0" w:space="0" w:color="auto" w:frame="1"/>
          <w:lang w:eastAsia="ru-RU"/>
        </w:rPr>
        <w:t>Заявка (Запись)</w:t>
      </w:r>
      <w:r w:rsidRPr="007F3833">
        <w:rPr>
          <w:rFonts w:ascii="Arial" w:eastAsia="Times New Roman" w:hAnsi="Arial" w:cs="Arial"/>
          <w:color w:val="333333"/>
          <w:sz w:val="24"/>
          <w:szCs w:val="24"/>
          <w:lang w:eastAsia="ru-RU"/>
        </w:rPr>
        <w:t xml:space="preserve"> — оформление Заказчиком бронирования времени и даты оказания услуги путем совершения одного из следующих действий: путем заполнения  формы  на Сайте Исполнителя, посредством бронирования  времени  и даты услуги в Приложении Исполнителя, по телефону через администратора (городской или мобильный номер Салона), посредством мессенджеров через администратора Салона, обращения за услугой непосредственно в Салоне (в том числе оказание услуги). Акцептом оферты также </w:t>
      </w:r>
      <w:r w:rsidRPr="007F3833">
        <w:rPr>
          <w:rFonts w:ascii="Arial" w:eastAsia="Times New Roman" w:hAnsi="Arial" w:cs="Arial"/>
          <w:color w:val="333333"/>
          <w:sz w:val="24"/>
          <w:szCs w:val="24"/>
          <w:lang w:eastAsia="ru-RU"/>
        </w:rPr>
        <w:lastRenderedPageBreak/>
        <w:t>могут выступать иные действия, явно свидетельствующие об обращении Заказчика за услугой.</w:t>
      </w:r>
    </w:p>
    <w:p w14:paraId="1FF6479D"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Факт оформления Заявки  (Записи) Заказчиком является безоговорочным фактом принятия Заказчиком условий данного Договора. Заказчик, оформивший Заявку (Запись) на услуги, рассматривается как лицо, вступившее с Исполнителем в отношения на условиях настоящего Договора без каких-либо исключений и/или оговорок.</w:t>
      </w:r>
    </w:p>
    <w:p w14:paraId="462614F2"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w:t>
      </w:r>
    </w:p>
    <w:p w14:paraId="3DFE699F" w14:textId="77777777" w:rsidR="007F3833" w:rsidRPr="007F3833" w:rsidRDefault="007F3833" w:rsidP="007F3833">
      <w:pPr>
        <w:numPr>
          <w:ilvl w:val="0"/>
          <w:numId w:val="3"/>
        </w:numPr>
        <w:shd w:val="clear" w:color="auto" w:fill="FFFFFF"/>
        <w:spacing w:after="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Предмет договора</w:t>
      </w:r>
    </w:p>
    <w:p w14:paraId="6426CD34" w14:textId="0E71E19F"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xml:space="preserve">3.1. Предметом настоящей Оферты является возмездное оказание Исполнителем бытовых, </w:t>
      </w:r>
      <w:proofErr w:type="spellStart"/>
      <w:r w:rsidRPr="007F3833">
        <w:rPr>
          <w:rFonts w:ascii="Arial" w:eastAsia="Times New Roman" w:hAnsi="Arial" w:cs="Arial"/>
          <w:color w:val="333333"/>
          <w:sz w:val="24"/>
          <w:szCs w:val="24"/>
          <w:lang w:eastAsia="ru-RU"/>
        </w:rPr>
        <w:t>брадобрейских</w:t>
      </w:r>
      <w:proofErr w:type="spellEnd"/>
      <w:r w:rsidRPr="007F3833">
        <w:rPr>
          <w:rFonts w:ascii="Arial" w:eastAsia="Times New Roman" w:hAnsi="Arial" w:cs="Arial"/>
          <w:color w:val="333333"/>
          <w:sz w:val="24"/>
          <w:szCs w:val="24"/>
          <w:lang w:eastAsia="ru-RU"/>
        </w:rPr>
        <w:t>, парикмахерских, косметических услуг (далее — «Услуги») в порядке, предусмотренном настоящей Офертой и законодательством РФ. Описание  и  полный  перечень услуг, а также их стоимость доступны для ознакомления в прейскуранте цен Салона.</w:t>
      </w:r>
    </w:p>
    <w:p w14:paraId="3F9B38EE"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3.2. Исполнитель оказывает услуги по мере необходимости и в соответствии с Заявкой (Записью) Заказчика. Отправкой Заявки на получение Услуг, Заказчик подтверждает свое намерение осуществить оплату Услуги в полном объеме.</w:t>
      </w:r>
    </w:p>
    <w:p w14:paraId="40E3D1A9"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Заказчик подтверждает, что до момента заключения Договора (акцепта настоящей Оферты) получил от Исполнителя всю полную информацию о сроках, порядке оказания услуг, возможных противопоказаниях.</w:t>
      </w:r>
    </w:p>
    <w:p w14:paraId="7EEF1A01"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3.3. Заказчик подтверждает, что результатом услуг в рамках настоящей Оферты будут являться действия Исполнителя по оказанию услуг в индустрии красоты.</w:t>
      </w:r>
    </w:p>
    <w:p w14:paraId="35C5A1DC"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3.4. Исполнитель имеет право в любой момент изменять условия настоящей публичной оферты в одностороннем порядке без предварительного согласования с Заказчиком, обеспечивая при этом публикацию измененных условий в Интернете на Сайте Исполнителя и, при необходимости, в Салоне.</w:t>
      </w:r>
    </w:p>
    <w:p w14:paraId="79DF3462"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3.5. Исполнитель оказывает услуги лицам старше 14 лет. До достижения Заказчиком возраста 18 лет Заказчик обязан получить и предоставить Исполнителю письменное согласие родителей на получение услуги. Форма такого согласия устанавливается Приложением №1 к настоящему Договору.  </w:t>
      </w:r>
    </w:p>
    <w:p w14:paraId="02E98E0A"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w:t>
      </w:r>
    </w:p>
    <w:p w14:paraId="54FAC19D" w14:textId="77777777" w:rsidR="007F3833" w:rsidRPr="007F3833" w:rsidRDefault="007F3833" w:rsidP="007F3833">
      <w:pPr>
        <w:numPr>
          <w:ilvl w:val="0"/>
          <w:numId w:val="4"/>
        </w:numPr>
        <w:shd w:val="clear" w:color="auto" w:fill="FFFFFF"/>
        <w:spacing w:after="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Заверения и гарантии Сторон. Момент заключения Договора.</w:t>
      </w:r>
    </w:p>
    <w:p w14:paraId="32E295C8"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4.1. Исполнитель заверяет и гарантирует, что наделён соответствующими полномочиями для оказания услуг.</w:t>
      </w:r>
    </w:p>
    <w:p w14:paraId="3998D9CC"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4.2. Заказчик заверяет и гарантирует, что, совершая действия по Акцепту Оферты, он:</w:t>
      </w:r>
    </w:p>
    <w:p w14:paraId="37E82D2B"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4.2.1 имеет законные права вступать в договорные отношения с Исполнителем;</w:t>
      </w:r>
    </w:p>
    <w:p w14:paraId="61199E17"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4.2.2. достиг возраста 18 лет либо достиг возраста 14 лет и получил письменное согласие родителей на получение услуг;</w:t>
      </w:r>
    </w:p>
    <w:p w14:paraId="2ED2BF88"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lastRenderedPageBreak/>
        <w:t>4.2.3. не имеет медицинских и иных противопоказаний к выбранной им услуге;</w:t>
      </w:r>
    </w:p>
    <w:p w14:paraId="660AA2D0"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4.2.4. не состоит на учете у психиатра, психолога, психотерапевта, не проходит курс психотерапии; не страдает психологическими/психическими расстройствами, затяжными депрессиями и полностью дееспособен;</w:t>
      </w:r>
      <w:r w:rsidRPr="007F3833">
        <w:rPr>
          <w:rFonts w:ascii="Arial" w:eastAsia="Times New Roman" w:hAnsi="Arial" w:cs="Arial"/>
          <w:color w:val="333333"/>
          <w:sz w:val="24"/>
          <w:szCs w:val="24"/>
          <w:lang w:eastAsia="ru-RU"/>
        </w:rPr>
        <w:br/>
        <w:t>4.2.5. не принимает психотропные, наркотические и иные вещества и препараты, в т.ч. ограниченные или запрещенные к обороту на территории РФ.</w:t>
      </w:r>
    </w:p>
    <w:p w14:paraId="411500AC"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4.3. Моментом заключения Договора оферты считается Акцепт оферты, т.е. совершение Заказчиком конклюдентных действий, которые свидетельствуют об Акцепте Оферты.</w:t>
      </w:r>
    </w:p>
    <w:p w14:paraId="5DC78AAB"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w:t>
      </w:r>
    </w:p>
    <w:p w14:paraId="4B1FA733" w14:textId="77777777" w:rsidR="007F3833" w:rsidRPr="007F3833" w:rsidRDefault="007F3833" w:rsidP="007F3833">
      <w:pPr>
        <w:numPr>
          <w:ilvl w:val="0"/>
          <w:numId w:val="5"/>
        </w:numPr>
        <w:shd w:val="clear" w:color="auto" w:fill="FFFFFF"/>
        <w:spacing w:after="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Порядок и условия предоставления услуг</w:t>
      </w:r>
    </w:p>
    <w:p w14:paraId="185E2AA5"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5.1. В соответствии с условиями Оферты Исполнитель обязуется оказать услуги, а Заказчик обязуется их оплатить.</w:t>
      </w:r>
    </w:p>
    <w:p w14:paraId="6F96AA9F"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5.2. Виды и наименование, стоимость и иные характеристики предоставляемых услуг размещены в прейскуранте цен на Сайте Исполнителя и непосредственно в Салоне.</w:t>
      </w:r>
    </w:p>
    <w:p w14:paraId="021C75D3"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5.3. Временем начала оказания услуг является время, установленное в Заявке (Записи) Заказчика.</w:t>
      </w:r>
    </w:p>
    <w:p w14:paraId="18E0CE09" w14:textId="58E5D4A4"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Если у Заказчика возникает необходимость в дополнительных услугах, Исполнитель имеет право их оказать Заказчику в случае наличия свободного времени у мастера. Заказчик обязуется оплатить дополнительно оказанные услуги по расценкам Исполнителя, действующим на дату оказания Услуг.</w:t>
      </w:r>
    </w:p>
    <w:p w14:paraId="034CF376" w14:textId="2EDA6504"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В случае невозможности предоставления Услуги в назначенный срок Исполнитель обязан предупредить Заказчика не менее, чем за 2 (Два) часа до Записи и перенести предоставление Услуг на другое время. Предупреждение осуществляется путем публикации соответствующих сведений на Сайте Исполнителя / в соц. сетях, смс-рассылки, устно по телефону, который сообщает Заказчик при Заявке (Записи) или оплате Услуг, или иным способом, выбранным Исполнителем. При возникновении форс-мажорных обстоятельств срок уведомления Заказчика о невозможности оказания услуги может быть сокращен Исполнителем.</w:t>
      </w:r>
    </w:p>
    <w:p w14:paraId="3A24A539"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5.4. До оказания Услуги Исполнитель обязан уведомить Заказчика об известных ему противопоказаниях для оказания услуги (проведения процедуры), об индивидуальных особенностях (заболеваниях, непереносимости каких-либо веществ или функциональных воздействий, аллергических реакциях и т.д.), способных привести к неадекватным (болезненным) реакциям организма на оказываемую Услугу.</w:t>
      </w:r>
    </w:p>
    <w:p w14:paraId="2AE34DC2" w14:textId="4B1AB0D4"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5.5.  В случае несогласия или несоответствия качества услуги Заказчик должен направить Исполнителю письменную претензию, которая будет рассмотрена Исполнителем в разумный срок, не превышающий 10 (Десяти) рабочих дней.</w:t>
      </w:r>
    </w:p>
    <w:p w14:paraId="6D2AD1FB"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lastRenderedPageBreak/>
        <w:t>5.6. Настоящим Заказчик предоставляет согласие на использование изображений Заказчика, полученных в процессе фото-/видео съемки Исполнителя для целей рекламирования деятельности Исполнителя, не запрещенными законодательством Российской Федерации способами.</w:t>
      </w:r>
    </w:p>
    <w:p w14:paraId="1EC68777"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Исполнитель имеет право обнародовать и в дальнейшем использовать изображения Заказчика как полностью, так и фрагментарно: воспроизводить, распространять путем продажи или иного отчуждения оригиналов изображений или их экземпляров, осуществлять публичный показ, импортировать оригиналы или экземпляры изображений в целях распространения, сдавать в прокат оригиналы или экземпляры изображений, путем размещения в сети Интернет, перерабатывать, доводить до всеобщего сведения, в том числе в социальных сетях. Исполнитель вправе передавать указанные права на изображения третьим лицам в целях, связанных с исполнением взятых на себя обязательств, принятых в связи с заключением настоящего Договора.</w:t>
      </w:r>
    </w:p>
    <w:p w14:paraId="4147AEAE" w14:textId="59FE9393"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Исполнитель обязуется не использовать изображение Заказчика способами, порочащими его (ее) честь, достоинство и деловую репутацию.</w:t>
      </w:r>
    </w:p>
    <w:p w14:paraId="760529DE" w14:textId="23F660BB"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Для публикации Исполнителем отзывов Заказчика об Исполнителе и оказываемых им Услугах, акцептуя Оферту, Заказчик предоставляет Исполнителю на безвозмездной основе согласие на обнародование и дальнейшее использование текстового содержания отзывов.</w:t>
      </w:r>
    </w:p>
    <w:p w14:paraId="3F240FA0"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Заказчик имеет право на предоставление отзыва Исполнителю без указания имени (анонимно). Заказчик имеет право в любое время отозвать согласие на отзыв, направив Исполнителю соответствующее уведомление на почту.</w:t>
      </w:r>
    </w:p>
    <w:p w14:paraId="65784F34" w14:textId="499AFFCD"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5.7. Исполнитель имеет право на осуществление записи телефонных переговоров с Заказчиком. В соответствии с п. 4 ст. 16 Федерального закона «Об информации, информационных технологиях и о защите информации» Исполнитель обязуется: предотвращать попытки несанкционированного доступа к информации и/или передачу ее лицам, не имеющим непосредственного отношения к оказанию Услуг.  Телефонные разговоры записываются в целях осуществления контроля деятельности сотрудников Исполнителя, контрол</w:t>
      </w:r>
      <w:r w:rsidR="00097715">
        <w:rPr>
          <w:rFonts w:ascii="Arial" w:eastAsia="Times New Roman" w:hAnsi="Arial" w:cs="Arial"/>
          <w:color w:val="333333"/>
          <w:sz w:val="24"/>
          <w:szCs w:val="24"/>
          <w:lang w:eastAsia="ru-RU"/>
        </w:rPr>
        <w:t>иру</w:t>
      </w:r>
      <w:r w:rsidRPr="007F3833">
        <w:rPr>
          <w:rFonts w:ascii="Arial" w:eastAsia="Times New Roman" w:hAnsi="Arial" w:cs="Arial"/>
          <w:color w:val="333333"/>
          <w:sz w:val="24"/>
          <w:szCs w:val="24"/>
          <w:lang w:eastAsia="ru-RU"/>
        </w:rPr>
        <w:t>я качества оказания Услуг, подтверждения факта Акцепта и исполнения настоящей Оферты.</w:t>
      </w:r>
    </w:p>
    <w:p w14:paraId="5383752D"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w:t>
      </w:r>
    </w:p>
    <w:p w14:paraId="75331FC7" w14:textId="77777777"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5.8. Порядок оказания услуг по сертификатам Салона</w:t>
      </w:r>
    </w:p>
    <w:p w14:paraId="45570CBB" w14:textId="3A1BEC9C"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xml:space="preserve">5.8.1. Салон оказывает услуги на основании Сертификатов 2-х видов: электронный и </w:t>
      </w:r>
      <w:r w:rsidR="00097715">
        <w:rPr>
          <w:rFonts w:ascii="Arial" w:eastAsia="Times New Roman" w:hAnsi="Arial" w:cs="Arial"/>
          <w:color w:val="333333"/>
          <w:sz w:val="24"/>
          <w:szCs w:val="24"/>
          <w:lang w:eastAsia="ru-RU"/>
        </w:rPr>
        <w:t>бумажный</w:t>
      </w:r>
      <w:r w:rsidRPr="007F3833">
        <w:rPr>
          <w:rFonts w:ascii="Arial" w:eastAsia="Times New Roman" w:hAnsi="Arial" w:cs="Arial"/>
          <w:color w:val="333333"/>
          <w:sz w:val="24"/>
          <w:szCs w:val="24"/>
          <w:lang w:eastAsia="ru-RU"/>
        </w:rPr>
        <w:t>.</w:t>
      </w:r>
    </w:p>
    <w:p w14:paraId="37902A17" w14:textId="00FCAFF2"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xml:space="preserve">Электронный сертификат направляется через мессенджер или по электронной почте, указанным Заказчиком. </w:t>
      </w:r>
      <w:r w:rsidR="00097715">
        <w:rPr>
          <w:rFonts w:ascii="Arial" w:eastAsia="Times New Roman" w:hAnsi="Arial" w:cs="Arial"/>
          <w:color w:val="333333"/>
          <w:sz w:val="24"/>
          <w:szCs w:val="24"/>
          <w:lang w:eastAsia="ru-RU"/>
        </w:rPr>
        <w:t xml:space="preserve">Бумажный сертификат </w:t>
      </w:r>
      <w:r w:rsidRPr="007F3833">
        <w:rPr>
          <w:rFonts w:ascii="Arial" w:eastAsia="Times New Roman" w:hAnsi="Arial" w:cs="Arial"/>
          <w:color w:val="333333"/>
          <w:sz w:val="24"/>
          <w:szCs w:val="24"/>
          <w:lang w:eastAsia="ru-RU"/>
        </w:rPr>
        <w:t>выдается на руки Заказчику в момент внесения оплаты за Сертификат.</w:t>
      </w:r>
    </w:p>
    <w:p w14:paraId="30AB8B20"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Оплата Сертификата осуществляется наличным и безналичным способом.</w:t>
      </w:r>
    </w:p>
    <w:p w14:paraId="40050B23"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Минимальная сумма сертификата —  2 000 (Две тысячи) руб. Максимальная сумма сертификата не устанавливается.</w:t>
      </w:r>
    </w:p>
    <w:p w14:paraId="1C89269E"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lastRenderedPageBreak/>
        <w:t>Для оформления Сертификата администратор запрашивает у Заказчика сумму, ФИО, номер телефона, к которому подкрепляется Сертификат.</w:t>
      </w:r>
    </w:p>
    <w:p w14:paraId="549B3A43"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5.8.2 Срок действия Сертификата: 1 год с даты оформления, если иной срок не указан на самом Сертификате или не согласован Сторонами дополнительно в письменном виде.</w:t>
      </w:r>
    </w:p>
    <w:p w14:paraId="62170563" w14:textId="25E8F48E"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5.8.3. Сертификатом можно оплатить: услуги (частично/полностью) Салона</w:t>
      </w:r>
      <w:r w:rsidR="00097715">
        <w:rPr>
          <w:rFonts w:ascii="Arial" w:eastAsia="Times New Roman" w:hAnsi="Arial" w:cs="Arial"/>
          <w:color w:val="333333"/>
          <w:sz w:val="24"/>
          <w:szCs w:val="24"/>
          <w:lang w:eastAsia="ru-RU"/>
        </w:rPr>
        <w:t>, товары Салона.</w:t>
      </w:r>
    </w:p>
    <w:p w14:paraId="28369A22"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5.8.4. По заявлению Заказчика остаток денежных средств на действующем сертификате может быть возвращен в течение 30 дней с даты поступления заявления.</w:t>
      </w:r>
    </w:p>
    <w:p w14:paraId="51C3C4CB" w14:textId="77777777"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 </w:t>
      </w:r>
    </w:p>
    <w:p w14:paraId="5E6193A9" w14:textId="77777777" w:rsidR="007F3833" w:rsidRPr="007F3833" w:rsidRDefault="007F3833" w:rsidP="007F3833">
      <w:pPr>
        <w:numPr>
          <w:ilvl w:val="0"/>
          <w:numId w:val="6"/>
        </w:numPr>
        <w:shd w:val="clear" w:color="auto" w:fill="FFFFFF"/>
        <w:spacing w:after="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Порядок расчетов</w:t>
      </w:r>
    </w:p>
    <w:p w14:paraId="606A9428" w14:textId="5116338E"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6.1. Стоимость услуг Исполнителя указана на Сайте Исполнителя и непосредственно в Салоне. Расчёт стоимости производится исходя из действующего прейскуранта услуг на момент оказания Услуг. Стоимость услуг Исполнителя НДС не облагается. Исполнитель вправе в одностороннем порядке изменять цены на оказываемые Услуги.</w:t>
      </w:r>
    </w:p>
    <w:p w14:paraId="73C2B398"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xml:space="preserve">Оплата услуг осуществляется путем 100% </w:t>
      </w:r>
      <w:proofErr w:type="spellStart"/>
      <w:r w:rsidRPr="007F3833">
        <w:rPr>
          <w:rFonts w:ascii="Arial" w:eastAsia="Times New Roman" w:hAnsi="Arial" w:cs="Arial"/>
          <w:color w:val="333333"/>
          <w:sz w:val="24"/>
          <w:szCs w:val="24"/>
          <w:lang w:eastAsia="ru-RU"/>
        </w:rPr>
        <w:t>постоплаты</w:t>
      </w:r>
      <w:proofErr w:type="spellEnd"/>
      <w:r w:rsidRPr="007F3833">
        <w:rPr>
          <w:rFonts w:ascii="Arial" w:eastAsia="Times New Roman" w:hAnsi="Arial" w:cs="Arial"/>
          <w:color w:val="333333"/>
          <w:sz w:val="24"/>
          <w:szCs w:val="24"/>
          <w:lang w:eastAsia="ru-RU"/>
        </w:rPr>
        <w:t xml:space="preserve"> в день оказания услуги, непосредственно после её оказания, если прейскурантом цен либо соглашением Сторон не установлено иное.</w:t>
      </w:r>
    </w:p>
    <w:p w14:paraId="0F70D219"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6.2. Заказчик оплачивает Услуги с помощью средств платежа, доступных и обязательных согласно действующему законодательству РФ.</w:t>
      </w:r>
    </w:p>
    <w:p w14:paraId="7638B091" w14:textId="1A533EB9"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6.3. При первичной Записи, Записи к мастеру, выходящему специально под Запись, записи от двух услуг и более, Записи на услугу, длительностью более 2-х часов, в иных случаях для бронирования времени мастера и даты оказания услуги Исполнитель вправе требовать внесение Заказчиком суммы задатка за услугу в размере не более 5 000 (Пять тысяч) рублей.</w:t>
      </w:r>
    </w:p>
    <w:p w14:paraId="77DAA04F" w14:textId="4DAA24EA"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В день внесения предоплаты (задатка) Стороны согласовывают дату и время оказания Исполнителем услуг.  Задаток вносится Заказчиком в качестве обеспечения исполнения обязательств по явке на услугу и оплате оказываемых Исполнителем услуг. Оплата задатка производится Заказчиком путем безналичного внесения денежных средств на счет Салона или путем внесения наличными в кассу. Внесенный Заказчиком задаток засчитывается в счет оплаты Услуги. Оставшаяся часть стоимости оплачивается Заказчиком после оказания ему услуги в безналичном прядке либо наличными. Внесенный задаток не возвращается, в случае отмены Записи Заказчиком менее, чем за 2 (Двое) суток, или неявки Заказчика в согласованную дату и время для оказания услуг, или   при опоздании Заказчика более, чем на 15 минут.</w:t>
      </w:r>
    </w:p>
    <w:p w14:paraId="1944FDCC"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xml:space="preserve">6.4.  Исполнитель вправе устанавливать различные скидки от стоимости оказываемых услуг и специальные предложения на услуги, которые действуют ограниченное время. В таком случае Заказчик соглашается с условиями специальных предложений, выражая свой Акцепт путём оплаты выбранной Услуги </w:t>
      </w:r>
      <w:r w:rsidRPr="007F3833">
        <w:rPr>
          <w:rFonts w:ascii="Arial" w:eastAsia="Times New Roman" w:hAnsi="Arial" w:cs="Arial"/>
          <w:color w:val="333333"/>
          <w:sz w:val="24"/>
          <w:szCs w:val="24"/>
          <w:lang w:eastAsia="ru-RU"/>
        </w:rPr>
        <w:lastRenderedPageBreak/>
        <w:t>по специальной цене (со скидкой). Информация о скидках, специальных предложениях и времени их действия размещается Исполнителем на Сайте Исполнителя. В случае окончания срока действия скидки, специального предложения, Заказчик не вправе требовать от Исполнителя заключения с ним договора на специальных условиях. </w:t>
      </w:r>
    </w:p>
    <w:p w14:paraId="06C941C5" w14:textId="13571388"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6.5.  Факт оплаты Заказчиком выбранной Услуги полностью или в части означает согласие последнего с её стоимостью, методикой оказания, используемыми материалами и средствами. Оплатой выбранной Услуги в полном объеме Заказчик также подтверждает надлежащее качество оказанных Услуг и их приёмку Заказчиком по качеству и объёму.</w:t>
      </w:r>
    </w:p>
    <w:p w14:paraId="71ECE10E"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w:t>
      </w:r>
    </w:p>
    <w:p w14:paraId="2782C2A9" w14:textId="77777777" w:rsidR="007F3833" w:rsidRPr="007F3833" w:rsidRDefault="007F3833" w:rsidP="007F3833">
      <w:pPr>
        <w:numPr>
          <w:ilvl w:val="0"/>
          <w:numId w:val="7"/>
        </w:numPr>
        <w:shd w:val="clear" w:color="auto" w:fill="FFFFFF"/>
        <w:spacing w:after="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Обязанности Сторон</w:t>
      </w:r>
    </w:p>
    <w:p w14:paraId="5E728883"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7.1. Заказчик обязуется:</w:t>
      </w:r>
    </w:p>
    <w:p w14:paraId="6AEBEF7D"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7.1.1 полностью и надлежащим образом оплатить услуги, оказанные Исполнителем;</w:t>
      </w:r>
    </w:p>
    <w:p w14:paraId="784F8FCF"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7.1.2. сообщить Исполнителю о противопоказаниях к выбранной услуге до момента ее оказания;</w:t>
      </w:r>
    </w:p>
    <w:p w14:paraId="1F4CECB7"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7.1.3. при наличии у Заказчика какого-либо заболевания, требующего периодического приема лекарственных препаратов, а также при наличии риска экстренных ситуаций, связанных с какими-либо заболеваниями, в том числе с индивидуальными особенностями здоровья, Заказчик обязан письменно заявить об этом сотрудникам Исполнителя до момента начала оказания услуг, а также дополнительно устно проинформировать сотрудников Исполнителя, непосредственно осуществляющих оказание услуг, указав все противопоказания к проведению определенных процедур. За достоверность предоставляемой информации Заказчик несет персональную ответственность. За последствия, возникшие в результате отсутствия у Исполнителя информации об индивидуальных особенностях здоровья Заказчика, Исполнитель ответственности не несёт.</w:t>
      </w:r>
    </w:p>
    <w:p w14:paraId="6521ED56"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7.1.4. в случае любого, даже незначительного, ухудшения самочувствия в момент оказания услуг немедленно сообщить Исполнителю и приостановить оказание услуг.</w:t>
      </w:r>
    </w:p>
    <w:p w14:paraId="619AF9AC"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7.1.5. не появляться в Салоне с признаками/в состоянии алкогольного, наркотического или иного опьянения и не употреблять алкогольные и наркотические вещества на территории Исполнителя и/или в период оказания Услуг.</w:t>
      </w:r>
    </w:p>
    <w:p w14:paraId="116917E0"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xml:space="preserve">7.1.6. предоставлять по требованию Исполнителя справку о состоянии здоровья, если у Заказчика имеются внешние признаки кожных заболеваний или педикулёза. Без наличия указанной справки Исполнитель вправе отказать в оказании услуг на основании «МУ 3.5.2644-10. 3.5. </w:t>
      </w:r>
      <w:proofErr w:type="spellStart"/>
      <w:r w:rsidRPr="007F3833">
        <w:rPr>
          <w:rFonts w:ascii="Arial" w:eastAsia="Times New Roman" w:hAnsi="Arial" w:cs="Arial"/>
          <w:color w:val="333333"/>
          <w:sz w:val="24"/>
          <w:szCs w:val="24"/>
          <w:lang w:eastAsia="ru-RU"/>
        </w:rPr>
        <w:t>Дезинфектология</w:t>
      </w:r>
      <w:proofErr w:type="spellEnd"/>
      <w:r w:rsidRPr="007F3833">
        <w:rPr>
          <w:rFonts w:ascii="Arial" w:eastAsia="Times New Roman" w:hAnsi="Arial" w:cs="Arial"/>
          <w:color w:val="333333"/>
          <w:sz w:val="24"/>
          <w:szCs w:val="24"/>
          <w:lang w:eastAsia="ru-RU"/>
        </w:rPr>
        <w:t xml:space="preserve">. Организация и проведение дезинфекционных мероприятий при дерматомикозах. Методические </w:t>
      </w:r>
      <w:r w:rsidRPr="007F3833">
        <w:rPr>
          <w:rFonts w:ascii="Arial" w:eastAsia="Times New Roman" w:hAnsi="Arial" w:cs="Arial"/>
          <w:color w:val="333333"/>
          <w:sz w:val="24"/>
          <w:szCs w:val="24"/>
          <w:lang w:eastAsia="ru-RU"/>
        </w:rPr>
        <w:lastRenderedPageBreak/>
        <w:t>указания» (глава 4.1. Санитарно-гигиенические и дезинфекционные мероприятия в парикмахерских, салонах красоты, косметических кабинетах и т.д.).</w:t>
      </w:r>
    </w:p>
    <w:p w14:paraId="07C59E6E"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7.1.7. соблюдать общепринятые нормы поведения, в частности, проявлять уважение к персоналу Исполнителя и другим лицам, не посягать на их честь и достоинство, не допускать агрессивного поведения во время оказания услуг, не мешать представителю Исполнителя или другим лицам при оказании /получении Услуг, не допускать высказываний (устно, письменно), влияющих на репутацию Исполнителя, субъективных оценочных суждений;</w:t>
      </w:r>
    </w:p>
    <w:p w14:paraId="435BA253"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7.1.8. самостоятельно следить за любыми обновлениями информации, размещаемой на Сайте Исполнителя, в том числе, следить за изменениями условий оказания Услуг, изменениями настоящего Договора, прейскуранта и любых иных материалов, которые прямо или косвенно связанных с оказанием Услуги или влияют на них. Заказчик лишается права ссылаться на отсутствие осведомленности об указанных изменениях, если такие изменения размещены на Сайте Исполнителя или представлены в Салоне для ознакомления;</w:t>
      </w:r>
    </w:p>
    <w:p w14:paraId="2D6F251E"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7.1.9. не воспроизводить (копировать), не распространять, не доводить до всеобщего сведения, а также любым иным образом методы и способы оказания услуг, которые становятся доступны Заказчику в процессе или в результате оказания Услуг.</w:t>
      </w:r>
    </w:p>
    <w:p w14:paraId="1BEFB702"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7.1.10. заблаговременно явиться в место оказания услуг, с учётом времени необходимого для подготовки к процедуре.</w:t>
      </w:r>
    </w:p>
    <w:p w14:paraId="564C89AA"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7.1.11. бережно относится к имуществу Исполнителя и посетителей Исполнителя.</w:t>
      </w:r>
    </w:p>
    <w:p w14:paraId="514A129A"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7.1.12. возмещать вред, причинённый имуществу Исполнителя и/или иных посетителей Исполнителя.</w:t>
      </w:r>
    </w:p>
    <w:p w14:paraId="21B8819A"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7.1.13. соблюдать санитарно-гигиенические нормы, правила пожарной безопасности, инструкции по технике безопасности.</w:t>
      </w:r>
    </w:p>
    <w:p w14:paraId="3E50BAC0"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7.1.14. предоставить Исполнителю свои персональные данные: имя, фамилию, отчество (при наличии), адрес электронной почты, телефон. Акцептуя настоящую Оферту, Заказчик дает согласие на автоматизированную, а также без использования средств автоматизации обработку, а именно сбор, запись, систематизацию, накопление, хранение, уточнение (обновление, изменение), извлечение, использование, удаление, уничтожение своих персональных данных в целях оказания услуг. Заказчик также дает согласие на использование Исполнителем этих данных для рассылок информационных новостей Исполнителя, сообщений рекламного и иного характера посредством электронной почты и смс-сообщений. Исполнитель принимает на себя обязательства сохранения конфиденциальности персональных данных Заказчика. Одновременно с вышеуказанным согласием на обработку персональных данных Заказчик также дает свое полное согласие на получение сообщений от Исполнителя посредством электронной почты, в том числе сообщений информационного и рекламного содержания.</w:t>
      </w:r>
    </w:p>
    <w:p w14:paraId="3A192E5E"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lastRenderedPageBreak/>
        <w:t>7.1.15. не распространять рекламу и не предлагать услуги сторонних ресурсов, свои услуги или услуги третьих лиц, используя логотипы, товарные знаки Заказчика или любую информацию о нем.</w:t>
      </w:r>
    </w:p>
    <w:p w14:paraId="7314A516"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w:t>
      </w:r>
    </w:p>
    <w:p w14:paraId="7A0E2E21"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7.2. Заказчик вправе:</w:t>
      </w:r>
    </w:p>
    <w:p w14:paraId="0D0CB2FC"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7.2.1. требовать надлежащего и своевременного оказания Услуг Исполнителем.</w:t>
      </w:r>
    </w:p>
    <w:p w14:paraId="3B3B1EED"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7.2.2. обращаться к Исполнителю по всем вопросам, связанным с оказанием Услуг, а также задавать вопросы, связанные с оказанием Услуг, не вмешиваясь в ход их оказания.</w:t>
      </w:r>
    </w:p>
    <w:p w14:paraId="661E3878"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7.2.3. отказаться от рассылки по электронной почте, направив запрос на электронную почту Исполнителя.</w:t>
      </w:r>
    </w:p>
    <w:p w14:paraId="306953A6"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w:t>
      </w:r>
    </w:p>
    <w:p w14:paraId="53BACB0A"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7.3. Исполнитель обязуется:</w:t>
      </w:r>
    </w:p>
    <w:p w14:paraId="400C2044"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7.3.1. организовать и оказать выбранную Заказчиком Услугу качественно и в срок.</w:t>
      </w:r>
    </w:p>
    <w:p w14:paraId="2C3E9E2E"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7.3.2. учитывать при оказании Услуг информацию, предоставленную Заказчиком относительно противопоказаний к каким-либо процедурам, проводимым в рамках оказания Услуг.</w:t>
      </w:r>
    </w:p>
    <w:p w14:paraId="79471D81"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7.3.3. использовать все личные данные и иную конфиденциальную информацию о Заказчике только для оказания Услуг, не передавать и не показывать третьим лицам, находящуюся у него документацию и информацию о Заказчике.</w:t>
      </w:r>
    </w:p>
    <w:p w14:paraId="3843D30D"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7.3.4. проявлять уважение к Заказчику, не нарушать прав Заказчика, в том числе на свободу информации.</w:t>
      </w:r>
    </w:p>
    <w:p w14:paraId="1D0476DC"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w:t>
      </w:r>
    </w:p>
    <w:p w14:paraId="4F50A74B"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7.4. Исполнитель имеет право:</w:t>
      </w:r>
    </w:p>
    <w:p w14:paraId="642ECC20"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7.4.1. самостоятельно избирать форму оказания Услуг с учетом условий оказания Услуг, выбранных Заказчиком;</w:t>
      </w:r>
    </w:p>
    <w:p w14:paraId="7259C655"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7.4.2. в любое время полностью или частично изменять состав и описание Услуг, с учетом предварительного уведомления Заказчика; такие изменения и дополнения вступают в силу немедленно после соответствующего уведомления, которое может быть направлено Заказчику в любой форме, включая, но не ограничиваясь, размещением соответствующего уведомления на Сайте Исполнителя и/или либо иным образом.</w:t>
      </w:r>
    </w:p>
    <w:p w14:paraId="791A9B7E"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xml:space="preserve">7.4.3. в целях безопасности Исполнителя, Заказчика и других посетителей Исполнитель вправе отказать в оказании Заказчику услуг, если у Заказчика очевидно выражены признаки заболеваний, в том числе, но не ограничиваясь: </w:t>
      </w:r>
      <w:r w:rsidRPr="007F3833">
        <w:rPr>
          <w:rFonts w:ascii="Arial" w:eastAsia="Times New Roman" w:hAnsi="Arial" w:cs="Arial"/>
          <w:color w:val="333333"/>
          <w:sz w:val="24"/>
          <w:szCs w:val="24"/>
          <w:lang w:eastAsia="ru-RU"/>
        </w:rPr>
        <w:lastRenderedPageBreak/>
        <w:t>насморк, кашель, расстройство желудка, тошнота, сыпь, кожные изменения, незаживающие раны, признаки педикулёза и другие заболевания.</w:t>
      </w:r>
    </w:p>
    <w:p w14:paraId="0CCC3147" w14:textId="06CB6228"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7.4.4. отказать в оказании услуг Заказчику, проявляющему признаки агрессивного и неуважительного поведения или находящемуся в состоянии алкогольного, наркотического опьянения.</w:t>
      </w:r>
    </w:p>
    <w:p w14:paraId="108B380E"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7.4.5. самостоятельно определять состав специалистов, оказывающих Услуги.</w:t>
      </w:r>
    </w:p>
    <w:p w14:paraId="47F21A99"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7.4.6. по своему усмотрению определять и устанавливать стоимость Услуг.</w:t>
      </w:r>
    </w:p>
    <w:p w14:paraId="2DF32B30"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7.4.7. привлекать для оказания услуг соисполнителей или третьих лиц по своему выбору.</w:t>
      </w:r>
    </w:p>
    <w:p w14:paraId="64CC8E7A" w14:textId="26AD334D"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7.4.8. получать от Заказчика любую информацию, необходимую для исполнения своих обязательств по Оферте. В случае непред</w:t>
      </w:r>
      <w:r w:rsidR="001A2FEB">
        <w:rPr>
          <w:rFonts w:ascii="Arial" w:eastAsia="Times New Roman" w:hAnsi="Arial" w:cs="Arial"/>
          <w:color w:val="333333"/>
          <w:sz w:val="24"/>
          <w:szCs w:val="24"/>
          <w:lang w:eastAsia="ru-RU"/>
        </w:rPr>
        <w:t>о</w:t>
      </w:r>
      <w:r w:rsidRPr="007F3833">
        <w:rPr>
          <w:rFonts w:ascii="Arial" w:eastAsia="Times New Roman" w:hAnsi="Arial" w:cs="Arial"/>
          <w:color w:val="333333"/>
          <w:sz w:val="24"/>
          <w:szCs w:val="24"/>
          <w:lang w:eastAsia="ru-RU"/>
        </w:rPr>
        <w:t>ставления либо неполного или неверного пред</w:t>
      </w:r>
      <w:r w:rsidR="001A2FEB">
        <w:rPr>
          <w:rFonts w:ascii="Arial" w:eastAsia="Times New Roman" w:hAnsi="Arial" w:cs="Arial"/>
          <w:color w:val="333333"/>
          <w:sz w:val="24"/>
          <w:szCs w:val="24"/>
          <w:lang w:eastAsia="ru-RU"/>
        </w:rPr>
        <w:t>о</w:t>
      </w:r>
      <w:r w:rsidRPr="007F3833">
        <w:rPr>
          <w:rFonts w:ascii="Arial" w:eastAsia="Times New Roman" w:hAnsi="Arial" w:cs="Arial"/>
          <w:color w:val="333333"/>
          <w:sz w:val="24"/>
          <w:szCs w:val="24"/>
          <w:lang w:eastAsia="ru-RU"/>
        </w:rPr>
        <w:t>ставления Заказчиком информации, Исполнитель вправе приостановить исполнение своих обязательств до пред</w:t>
      </w:r>
      <w:r w:rsidR="001A2FEB">
        <w:rPr>
          <w:rFonts w:ascii="Arial" w:eastAsia="Times New Roman" w:hAnsi="Arial" w:cs="Arial"/>
          <w:color w:val="333333"/>
          <w:sz w:val="24"/>
          <w:szCs w:val="24"/>
          <w:lang w:eastAsia="ru-RU"/>
        </w:rPr>
        <w:t>о</w:t>
      </w:r>
      <w:r w:rsidRPr="007F3833">
        <w:rPr>
          <w:rFonts w:ascii="Arial" w:eastAsia="Times New Roman" w:hAnsi="Arial" w:cs="Arial"/>
          <w:color w:val="333333"/>
          <w:sz w:val="24"/>
          <w:szCs w:val="24"/>
          <w:lang w:eastAsia="ru-RU"/>
        </w:rPr>
        <w:t>ставления необходимой информации в полном объеме.</w:t>
      </w:r>
    </w:p>
    <w:p w14:paraId="1682C773" w14:textId="5D95E73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7.4.9. в случае опоздания Заказчика к согласованному времени оказания услуг более чем на 15 минут, Исполнитель имеет право не допустить Заказчика к оказанию услуг без возврата задатка, оплаченного Заказчиком в соответствии с п. 6.3 настоящего Договора. Если Исполнитель по запросу Заказчика допускает Заказчика к услуге после опоздания, оплате подлежит полная стоимость услуг по Договору, время оказания услуг не продлевается, если Сторонами не согласовано иное.</w:t>
      </w:r>
    </w:p>
    <w:p w14:paraId="322A342F" w14:textId="5AD40571"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7.5. Все условия и правила, перечисленные в разделе 7 Оферты, являются существенными условиями Договора.</w:t>
      </w:r>
    </w:p>
    <w:p w14:paraId="1820CBC3"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w:t>
      </w:r>
    </w:p>
    <w:p w14:paraId="3D35C5C4" w14:textId="77777777" w:rsidR="007F3833" w:rsidRPr="007F3833" w:rsidRDefault="007F3833" w:rsidP="007F3833">
      <w:pPr>
        <w:numPr>
          <w:ilvl w:val="0"/>
          <w:numId w:val="8"/>
        </w:numPr>
        <w:shd w:val="clear" w:color="auto" w:fill="FFFFFF"/>
        <w:spacing w:after="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Ответственность Сторон и разрешение споров</w:t>
      </w:r>
    </w:p>
    <w:p w14:paraId="52F0C672"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8.1. Стороны несут ответственность за неисполнение или ненадлежащее исполнение своих обязательств по настоящей Оферте в соответствии с действующим законодательством РФ.</w:t>
      </w:r>
    </w:p>
    <w:p w14:paraId="79F9DFDF"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8.2. Исполнитель не несет ответственности за невозможность оказания Услуг Исполнителем /принятием Услуг Заказчиком, если такая невозможность возникла вследствие нарушения работы в сети Интернет, программного обеспечения или оборудования Заказчика, а также отсутствием электроснабжения, водоснабжения в Салоне, невозможности доступа к Зданию  Салона не по вине Исполнителя  (в том числе, в связи с проведением  в городе Москва мероприятий).8.3. Любые требования Заказчика рассматриваются только на основании обоснованного письменного требования, направленного Исполнителю по адресам, указанным в настоящей Оферте.</w:t>
      </w:r>
    </w:p>
    <w:p w14:paraId="020E73C3" w14:textId="5D0A50CC"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8.3. В случае нарушения Заказчиком любого из обязательств Заказчика, предусмотренных Офертой, Исполнитель вправе отказаться от исполнения Оферты и расторгнуть договор, уведомив об этом Заказчика любым способом.</w:t>
      </w:r>
    </w:p>
    <w:p w14:paraId="7F7BBC27" w14:textId="288DDEA5"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lastRenderedPageBreak/>
        <w:t xml:space="preserve">8.4. В случае возникновения спора Стороны предпримут все возможные способы по его урегулированию. При невозможности разрешения спора, Стороны передают его на разрешение суда согласно действующему законодательству РФ.  Соблюдение претензионного порядка урегулирования споров является обязательным. Срок ответа на претензию – </w:t>
      </w:r>
      <w:r w:rsidR="001A2FEB">
        <w:rPr>
          <w:rFonts w:ascii="Arial" w:eastAsia="Times New Roman" w:hAnsi="Arial" w:cs="Arial"/>
          <w:color w:val="333333"/>
          <w:sz w:val="24"/>
          <w:szCs w:val="24"/>
          <w:lang w:eastAsia="ru-RU"/>
        </w:rPr>
        <w:t>30 (тридцать)</w:t>
      </w:r>
      <w:r w:rsidRPr="007F3833">
        <w:rPr>
          <w:rFonts w:ascii="Arial" w:eastAsia="Times New Roman" w:hAnsi="Arial" w:cs="Arial"/>
          <w:color w:val="333333"/>
          <w:sz w:val="24"/>
          <w:szCs w:val="24"/>
          <w:lang w:eastAsia="ru-RU"/>
        </w:rPr>
        <w:t>  дней с момента ее получения второй Стороной.</w:t>
      </w:r>
    </w:p>
    <w:p w14:paraId="48EE2CD7"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w:t>
      </w:r>
    </w:p>
    <w:p w14:paraId="743B0AA5" w14:textId="77777777" w:rsidR="007F3833" w:rsidRPr="007F3833" w:rsidRDefault="007F3833" w:rsidP="007F3833">
      <w:pPr>
        <w:numPr>
          <w:ilvl w:val="0"/>
          <w:numId w:val="9"/>
        </w:numPr>
        <w:shd w:val="clear" w:color="auto" w:fill="FFFFFF"/>
        <w:spacing w:after="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Срок действия Оферты. Основания и порядок расторжения Оферты</w:t>
      </w:r>
    </w:p>
    <w:p w14:paraId="18145447"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9.1. Оферта вступает в силу с момента ее Акцепта Заказчиком Услуг способами, указанными в настоящей Оферте и действует до полного исполнения Сторонами своих обязательств.</w:t>
      </w:r>
    </w:p>
    <w:p w14:paraId="5EF1F6D7"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9.2. Оферта не требует скрепления печатями и/или подписания Заказчиком и Исполнителем, сохраняя при этом полную юридическую силу.</w:t>
      </w:r>
    </w:p>
    <w:p w14:paraId="03978826"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9.3. Исполнитель оставляет за собой право внести изменения в условия Оферты и/или отозвать Оферту в любой момент по своему усмотрению. В случае внесения изменений в Оферту, такие изменения вступают в силу с момента опубликования на Сайте Исполнителя, если иной срок вступления в силу не установлен или не определен при опубликовании изменений Оферты.</w:t>
      </w:r>
    </w:p>
    <w:p w14:paraId="674EDED0"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9.4. Оферта может быть расторгнута досрочно по соглашению Сторон в любое время путем подписания соглашения о расторжении Оферты. В указанном случае датой расторжения Оферты считается дата подписания указанного соглашения. Соглашение может быть оформлено в виде обмена письмами, согласно которым следует волеизъявление каждой из Сторон о расторжении Оферты, а также определен и согласован порядок распоряжения денежными средствами.</w:t>
      </w:r>
    </w:p>
    <w:p w14:paraId="57C6B691"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9.5. Заказчик вправе расторгнуть договор Оферты в одностороннем порядке не позднее, чем за сутки до даты начала оказания Услуг. Уведомление о расторжении направляется в письменном виде на электронный адрес Исполнителя, указанный в настоящей Оферте. В случае получения Исполнителем от Заказчика уведомления о расторжении Оферты не позднее, чем за сутки дня до даты начала оказания Услуг, Исполнитель возвращает Заказчику денежные средства (задаток) в полном объеме способом, согласованным Сторонами, за исключением случаев, когда Исполнитель понес для оказания услуг расходы (например, арендовал оборудование в целях  оказания услуг). В таком случае задаток возвращается Заказчику за вычетом понесенных Исполнителем расходов.</w:t>
      </w:r>
    </w:p>
    <w:p w14:paraId="7D56ACD1"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Возврат переведенных средств, производится на банковский счет Заказчика или наличными (если они вносились в кассу Исполнителя наличными) в течение 5—30 рабочих дней. При получении уведомления менее, чем за сутки до даты начала оказания услуг, денежные средства Заказчику не возвращаются.</w:t>
      </w:r>
    </w:p>
    <w:p w14:paraId="0130CD75"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9.6. Заказчик не вправе расторгнуть Оферту и/или требовать возврата стоимости оказанных Услуг и задатка по любому основанию после начала их оказания.</w:t>
      </w:r>
    </w:p>
    <w:p w14:paraId="4846BAF9"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lastRenderedPageBreak/>
        <w:t>9.7. Исполнитель вправе отказаться от Оферты (исполнения Оферты) и прекратить оказание Услуг в случае нарушения Заказчиком условий настоящей Оферты, в т.ч. любых условий, предусмотренных разделом 7 настоящей Оферты.</w:t>
      </w:r>
    </w:p>
    <w:p w14:paraId="5C7FC882"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w:t>
      </w:r>
    </w:p>
    <w:p w14:paraId="2D3C17AB" w14:textId="77777777" w:rsidR="007F3833" w:rsidRPr="007F3833" w:rsidRDefault="007F3833" w:rsidP="007F3833">
      <w:pPr>
        <w:numPr>
          <w:ilvl w:val="0"/>
          <w:numId w:val="10"/>
        </w:numPr>
        <w:shd w:val="clear" w:color="auto" w:fill="FFFFFF"/>
        <w:spacing w:after="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Форс-мажор</w:t>
      </w:r>
    </w:p>
    <w:p w14:paraId="7564B8EF"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10.1. Стороны освобождаются от ответственности за полное или частичное неисполнение обязательств по Оферте в случае, если неисполнение обязательств явилось следствием действий непреодолимой силы, а именно: пожара, наводнения, землетрясения, забастовки, войны и военных действий, действий органов государственной власти или других независящих от Сторон обстоятельств.</w:t>
      </w:r>
    </w:p>
    <w:p w14:paraId="3417A368"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10.2. Сторона, которая не может выполнить обязательства по Оферте, должна своевременно, но не позднее 5 (пяти)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14:paraId="09E4ACEB"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10.3. Исполнитель не несет ответственности за временные сбои и перерывы в работе интернет ресурсов Исполнителя и вызванную ими потерю информации.</w:t>
      </w:r>
    </w:p>
    <w:p w14:paraId="24CA6892"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w:t>
      </w:r>
    </w:p>
    <w:p w14:paraId="041A8189" w14:textId="77777777" w:rsidR="007F3833" w:rsidRPr="007F3833" w:rsidRDefault="007F3833" w:rsidP="007F3833">
      <w:pPr>
        <w:numPr>
          <w:ilvl w:val="0"/>
          <w:numId w:val="11"/>
        </w:numPr>
        <w:shd w:val="clear" w:color="auto" w:fill="FFFFFF"/>
        <w:spacing w:after="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Прочие условия</w:t>
      </w:r>
    </w:p>
    <w:p w14:paraId="07E805BE"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11.1. Стороны признают, что, если какое-либо из положений Оферты становится недействительным в течение срока его действия вследствие изменения законодательства, остальные положения Оферты обязательны для Сторон в течение срока действия Оферты.</w:t>
      </w:r>
    </w:p>
    <w:p w14:paraId="6B30FA80"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11.2. В случае несоответствия состава Услуг, предоставляемых в рамках действующего Договора-оферты, несогласованным до момента начала оказания услуг потребностям Заказчика, Исполнитель ответственности не несет.</w:t>
      </w:r>
    </w:p>
    <w:p w14:paraId="5106EE58"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xml:space="preserve">11.3. Акцептуя настоящую оферту, Заказчик выражает согласие и разрешает  Исполнителю (далее – Оператор) обрабатывать свои персональные данные, в том числе фамилию, имя, отчество, дата рождения, пол, место работы и должность, почтовый адрес; домашний, рабочий, мобильный телефоны, адрес электронной почты, включая сбор, систематизацию, накопление, хранение, уточнение (обновление, изменение), использование, распространение (в том числе передачу на территории Российской Федерации и трансграничную передачу), обезличивание, блокирование, уничтожение персональных данных, а также передачу их контрагентам Оператора с целью дальнейшей обработки (включая сбор, систематизацию, накопление, хранение, уточнение (обновление, изменение), использование, распространение (в том числе передачу на территории Российской Федерации и трансграничную передачу), обезличивание, блокирование, уничтожение персональных данных) для проведения исследований, направленных на улучшение качества услуг, для проведения маркетинговых программ, статистических исследований, а также для продвижения услуг на рынке путем осуществления прямых контактов с Заказчиком с помощью различных средств связи, включая, но, не ограничиваясь: почтовая рассылка, </w:t>
      </w:r>
      <w:r w:rsidRPr="007F3833">
        <w:rPr>
          <w:rFonts w:ascii="Arial" w:eastAsia="Times New Roman" w:hAnsi="Arial" w:cs="Arial"/>
          <w:color w:val="333333"/>
          <w:sz w:val="24"/>
          <w:szCs w:val="24"/>
          <w:lang w:eastAsia="ru-RU"/>
        </w:rPr>
        <w:lastRenderedPageBreak/>
        <w:t>электронная почта, телефон, факсимильная связь, сеть Интернет. Заказчик выражает согласие и разрешает Оператору и контрагентам Оператора обрабатывать персональные данные Заказчика, с помощью автоматизированных систем управления базами данных, а также иных программных средств, специально разработанных по поручению Оператора. Работа с такими системами осуществляется по предписанному оператором алгоритму (сбор, систематизация, накопление, хранение, уточнение, использование, блокирование, уничтожение). Используемые способы обработки (включая, но, не ограничиваясь): автоматическая сверка почтовых кодов с базой кодов, автоматическая проверка написания названий улиц\населенных пунктов, уточнение данных Заказчика путем телефонной, почтовой связи с Заказчиком или с помощью контакта через сеть Интернет, сегментация базы по заданным критериям. Заказчик соглашается с тем, что, если это необходимо для реализации целей, указанных в настоящей оферте, его персональные данные, полученные Оператором, могут быть переданы третьим лицам, которым Оператор может поручить обработку персональных данных Заказчика на основании договора, заключенного с такими лицами, при условии соблюдения требований законодательства Российской Федерации об обеспечении такими третьими лицами конфиденциальности персональных данных и безопасности персональных данных при их обработке. При передаче указанных данных Заказчика Оператор предупреждает лиц, получающих персональные данные Заказчика, о том, что эти данные являются конфиденциальными и могут быть использованы лишь в целях, для которых они сообщены, и требуют от этих лиц соблюдения этого правила. Заказчик вправе запросить у Оператора полную информацию о своих персональных данных, их обработке и использовании, а также потребовать исключения или исправления/дополнения неверных или неполных персональных данных, отправив соответствующий письменный запрос на имя Оператора на почтовый адрес. Данное Заказчиком согласие на обработку его персональных данных является бессрочным и может быть отозвано посредством направления Заказчиком заявления в адрес Оператора на адрес его Салонов или по электронной почте.</w:t>
      </w:r>
    </w:p>
    <w:p w14:paraId="11F28AE6"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11.4. По всем вопросам, не урегулированным настоящим Договором, Стороны руководствуются действующим законодательством Российской Федерации.</w:t>
      </w:r>
    </w:p>
    <w:p w14:paraId="20C766BC"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w:t>
      </w:r>
    </w:p>
    <w:p w14:paraId="1CBCF139" w14:textId="77777777" w:rsidR="007F3833" w:rsidRPr="007F3833" w:rsidRDefault="007F3833" w:rsidP="007F3833">
      <w:pPr>
        <w:numPr>
          <w:ilvl w:val="0"/>
          <w:numId w:val="12"/>
        </w:numPr>
        <w:shd w:val="clear" w:color="auto" w:fill="FFFFFF"/>
        <w:spacing w:after="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Реквизиты Исполнителя и контактная информация</w:t>
      </w:r>
    </w:p>
    <w:p w14:paraId="177ED0A8"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w:t>
      </w:r>
    </w:p>
    <w:p w14:paraId="7717724D"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Адрес салона (г. Москва) и телефоны для связи:</w:t>
      </w:r>
    </w:p>
    <w:p w14:paraId="1CF56441" w14:textId="5EAB6269" w:rsidR="001A2FEB" w:rsidRDefault="007F3833" w:rsidP="001A2FEB">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1</w:t>
      </w:r>
      <w:r w:rsidR="001A2FEB">
        <w:rPr>
          <w:rFonts w:ascii="Arial" w:eastAsia="Times New Roman" w:hAnsi="Arial" w:cs="Arial"/>
          <w:color w:val="333333"/>
          <w:sz w:val="24"/>
          <w:szCs w:val="24"/>
          <w:lang w:eastAsia="ru-RU"/>
        </w:rPr>
        <w:t>09052</w:t>
      </w:r>
      <w:r w:rsidRPr="007F3833">
        <w:rPr>
          <w:rFonts w:ascii="Arial" w:eastAsia="Times New Roman" w:hAnsi="Arial" w:cs="Arial"/>
          <w:color w:val="333333"/>
          <w:sz w:val="24"/>
          <w:szCs w:val="24"/>
          <w:lang w:eastAsia="ru-RU"/>
        </w:rPr>
        <w:t xml:space="preserve">, г. Москва, </w:t>
      </w:r>
      <w:r w:rsidR="001A2FEB">
        <w:rPr>
          <w:rFonts w:ascii="Arial" w:eastAsia="Times New Roman" w:hAnsi="Arial" w:cs="Arial"/>
          <w:color w:val="333333"/>
          <w:sz w:val="24"/>
          <w:szCs w:val="24"/>
          <w:lang w:eastAsia="ru-RU"/>
        </w:rPr>
        <w:t xml:space="preserve">Рязанский проспект 2/1 корпус </w:t>
      </w:r>
      <w:r w:rsidR="000124A0">
        <w:rPr>
          <w:rFonts w:ascii="Arial" w:eastAsia="Times New Roman" w:hAnsi="Arial" w:cs="Arial"/>
          <w:color w:val="333333"/>
          <w:sz w:val="24"/>
          <w:szCs w:val="24"/>
          <w:lang w:eastAsia="ru-RU"/>
        </w:rPr>
        <w:t>2Б</w:t>
      </w:r>
    </w:p>
    <w:p w14:paraId="76E3CA78" w14:textId="77893C37" w:rsidR="007F3833" w:rsidRPr="007F3833" w:rsidRDefault="007F3833" w:rsidP="001A2FEB">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br/>
        <w:t>Электронная почта: </w:t>
      </w:r>
      <w:proofErr w:type="spellStart"/>
      <w:r w:rsidR="000124A0">
        <w:rPr>
          <w:rFonts w:ascii="Arial" w:eastAsia="Times New Roman" w:hAnsi="Arial" w:cs="Arial"/>
          <w:color w:val="333333"/>
          <w:sz w:val="24"/>
          <w:szCs w:val="24"/>
          <w:lang w:val="en-US" w:eastAsia="ru-RU"/>
        </w:rPr>
        <w:t>ccccc</w:t>
      </w:r>
      <w:proofErr w:type="spellEnd"/>
      <w:r w:rsidR="000124A0" w:rsidRPr="000124A0">
        <w:rPr>
          <w:rFonts w:ascii="Arial" w:eastAsia="Times New Roman" w:hAnsi="Arial" w:cs="Arial"/>
          <w:color w:val="333333"/>
          <w:sz w:val="24"/>
          <w:szCs w:val="24"/>
          <w:lang w:eastAsia="ru-RU"/>
        </w:rPr>
        <w:t>2803@</w:t>
      </w:r>
      <w:proofErr w:type="spellStart"/>
      <w:r w:rsidR="000124A0">
        <w:rPr>
          <w:rFonts w:ascii="Arial" w:eastAsia="Times New Roman" w:hAnsi="Arial" w:cs="Arial"/>
          <w:color w:val="333333"/>
          <w:sz w:val="24"/>
          <w:szCs w:val="24"/>
          <w:lang w:val="en-US" w:eastAsia="ru-RU"/>
        </w:rPr>
        <w:t>gmail</w:t>
      </w:r>
      <w:proofErr w:type="spellEnd"/>
      <w:r w:rsidR="000124A0" w:rsidRPr="000124A0">
        <w:rPr>
          <w:rFonts w:ascii="Arial" w:eastAsia="Times New Roman" w:hAnsi="Arial" w:cs="Arial"/>
          <w:color w:val="333333"/>
          <w:sz w:val="24"/>
          <w:szCs w:val="24"/>
          <w:lang w:eastAsia="ru-RU"/>
        </w:rPr>
        <w:t>.</w:t>
      </w:r>
      <w:r w:rsidR="000124A0">
        <w:rPr>
          <w:rFonts w:ascii="Arial" w:eastAsia="Times New Roman" w:hAnsi="Arial" w:cs="Arial"/>
          <w:color w:val="333333"/>
          <w:sz w:val="24"/>
          <w:szCs w:val="24"/>
          <w:lang w:val="en-US" w:eastAsia="ru-RU"/>
        </w:rPr>
        <w:t>com</w:t>
      </w:r>
      <w:r w:rsidRPr="007F3833">
        <w:rPr>
          <w:rFonts w:ascii="Arial" w:eastAsia="Times New Roman" w:hAnsi="Arial" w:cs="Arial"/>
          <w:color w:val="333333"/>
          <w:sz w:val="24"/>
          <w:szCs w:val="24"/>
          <w:lang w:eastAsia="ru-RU"/>
        </w:rPr>
        <w:br/>
        <w:t>Единый телефон для технических вопросов и обращений: +7</w:t>
      </w:r>
      <w:r w:rsidR="001A2FEB">
        <w:rPr>
          <w:rFonts w:ascii="Arial" w:eastAsia="Times New Roman" w:hAnsi="Arial" w:cs="Arial"/>
          <w:color w:val="333333"/>
          <w:sz w:val="24"/>
          <w:szCs w:val="24"/>
          <w:lang w:eastAsia="ru-RU"/>
        </w:rPr>
        <w:t> </w:t>
      </w:r>
      <w:r w:rsidR="001A2FEB" w:rsidRPr="001A2FEB">
        <w:rPr>
          <w:rFonts w:ascii="Arial" w:eastAsia="Times New Roman" w:hAnsi="Arial" w:cs="Arial"/>
          <w:color w:val="333333"/>
          <w:sz w:val="24"/>
          <w:szCs w:val="24"/>
          <w:lang w:eastAsia="ru-RU"/>
        </w:rPr>
        <w:t>967-189-33-40</w:t>
      </w:r>
      <w:r w:rsidRPr="007F3833">
        <w:rPr>
          <w:rFonts w:ascii="Arial" w:eastAsia="Times New Roman" w:hAnsi="Arial" w:cs="Arial"/>
          <w:color w:val="333333"/>
          <w:sz w:val="24"/>
          <w:szCs w:val="24"/>
          <w:lang w:eastAsia="ru-RU"/>
        </w:rPr>
        <w:br/>
      </w:r>
      <w:r w:rsidRPr="007F3833">
        <w:rPr>
          <w:rFonts w:ascii="Arial" w:eastAsia="Times New Roman" w:hAnsi="Arial" w:cs="Arial"/>
          <w:color w:val="333333"/>
          <w:sz w:val="24"/>
          <w:szCs w:val="24"/>
          <w:lang w:eastAsia="ru-RU"/>
        </w:rPr>
        <w:br/>
      </w:r>
      <w:r w:rsidRPr="007F3833">
        <w:rPr>
          <w:rFonts w:ascii="inherit" w:eastAsia="Times New Roman" w:hAnsi="inherit" w:cs="Arial"/>
          <w:b/>
          <w:bCs/>
          <w:color w:val="333333"/>
          <w:sz w:val="24"/>
          <w:szCs w:val="24"/>
          <w:bdr w:val="none" w:sz="0" w:space="0" w:color="auto" w:frame="1"/>
          <w:lang w:eastAsia="ru-RU"/>
        </w:rPr>
        <w:t>Реквизиты:</w:t>
      </w:r>
    </w:p>
    <w:p w14:paraId="1BDB42C0" w14:textId="3FB1EAEB"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 xml:space="preserve">ИП </w:t>
      </w:r>
      <w:proofErr w:type="spellStart"/>
      <w:r w:rsidR="001A2FEB">
        <w:rPr>
          <w:rFonts w:ascii="inherit" w:eastAsia="Times New Roman" w:hAnsi="inherit" w:cs="Arial"/>
          <w:b/>
          <w:bCs/>
          <w:color w:val="333333"/>
          <w:sz w:val="24"/>
          <w:szCs w:val="24"/>
          <w:bdr w:val="none" w:sz="0" w:space="0" w:color="auto" w:frame="1"/>
          <w:lang w:eastAsia="ru-RU"/>
        </w:rPr>
        <w:t>Луньков</w:t>
      </w:r>
      <w:proofErr w:type="spellEnd"/>
      <w:r w:rsidR="001A2FEB">
        <w:rPr>
          <w:rFonts w:ascii="inherit" w:eastAsia="Times New Roman" w:hAnsi="inherit" w:cs="Arial"/>
          <w:b/>
          <w:bCs/>
          <w:color w:val="333333"/>
          <w:sz w:val="24"/>
          <w:szCs w:val="24"/>
          <w:bdr w:val="none" w:sz="0" w:space="0" w:color="auto" w:frame="1"/>
          <w:lang w:eastAsia="ru-RU"/>
        </w:rPr>
        <w:t xml:space="preserve"> Станислав Валентинович</w:t>
      </w:r>
    </w:p>
    <w:p w14:paraId="459C7B9E" w14:textId="38FE3983"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xml:space="preserve">ИНН: </w:t>
      </w:r>
      <w:r w:rsidR="001A2FEB">
        <w:rPr>
          <w:rFonts w:ascii="Arial" w:eastAsia="Times New Roman" w:hAnsi="Arial" w:cs="Arial"/>
          <w:color w:val="333333"/>
          <w:sz w:val="24"/>
          <w:szCs w:val="24"/>
          <w:lang w:eastAsia="ru-RU"/>
        </w:rPr>
        <w:t>524710454563</w:t>
      </w:r>
    </w:p>
    <w:p w14:paraId="1F3F3B43" w14:textId="29286004"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lastRenderedPageBreak/>
        <w:t xml:space="preserve">ОГРНИП: </w:t>
      </w:r>
      <w:r w:rsidR="004F2E80" w:rsidRPr="004F2E80">
        <w:rPr>
          <w:rFonts w:ascii="Arial" w:hAnsi="Arial" w:cs="Arial"/>
          <w:sz w:val="24"/>
          <w:szCs w:val="24"/>
        </w:rPr>
        <w:t>325508100536702</w:t>
      </w:r>
    </w:p>
    <w:p w14:paraId="57D12B2B" w14:textId="712C3910" w:rsidR="007F3833" w:rsidRPr="007F3833" w:rsidRDefault="007F3833" w:rsidP="004F2E80">
      <w:pPr>
        <w:rPr>
          <w:rFonts w:ascii="Arial" w:hAnsi="Arial" w:cs="Arial"/>
          <w:sz w:val="24"/>
          <w:szCs w:val="24"/>
        </w:rPr>
      </w:pPr>
      <w:r w:rsidRPr="007F3833">
        <w:rPr>
          <w:rFonts w:ascii="Arial" w:eastAsia="Times New Roman" w:hAnsi="Arial" w:cs="Arial"/>
          <w:color w:val="333333"/>
          <w:sz w:val="24"/>
          <w:szCs w:val="24"/>
          <w:lang w:eastAsia="ru-RU"/>
        </w:rPr>
        <w:t xml:space="preserve">Расчетный счет: </w:t>
      </w:r>
      <w:r w:rsidR="004F2E80" w:rsidRPr="005F1F3A">
        <w:rPr>
          <w:rFonts w:ascii="Arial" w:hAnsi="Arial" w:cs="Arial"/>
          <w:sz w:val="24"/>
          <w:szCs w:val="24"/>
        </w:rPr>
        <w:t>40802810340070015200</w:t>
      </w:r>
    </w:p>
    <w:p w14:paraId="0E71E272"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Банк: ПАО Сбербанк</w:t>
      </w:r>
    </w:p>
    <w:p w14:paraId="4208F061"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БИК: 044525225</w:t>
      </w:r>
    </w:p>
    <w:p w14:paraId="6BFA7F38"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Корр. счет: 30101810400000000225</w:t>
      </w:r>
    </w:p>
    <w:p w14:paraId="15302EA1" w14:textId="6B838FFD" w:rsidR="007F3833" w:rsidRDefault="007F3833" w:rsidP="004F2E80">
      <w:pPr>
        <w:shd w:val="clear" w:color="auto" w:fill="FFFFFF"/>
        <w:spacing w:after="300" w:line="240" w:lineRule="auto"/>
        <w:textAlignment w:val="baseline"/>
        <w:rPr>
          <w:rFonts w:ascii="Arial" w:hAnsi="Arial" w:cs="Arial"/>
          <w:sz w:val="24"/>
          <w:szCs w:val="24"/>
        </w:rPr>
      </w:pPr>
      <w:r w:rsidRPr="007F3833">
        <w:rPr>
          <w:rFonts w:ascii="Arial" w:eastAsia="Times New Roman" w:hAnsi="Arial" w:cs="Arial"/>
          <w:color w:val="333333"/>
          <w:sz w:val="24"/>
          <w:szCs w:val="24"/>
          <w:lang w:eastAsia="ru-RU"/>
        </w:rPr>
        <w:t>Адрес:</w:t>
      </w:r>
      <w:r w:rsidR="004F2E80" w:rsidRPr="004F2E80">
        <w:rPr>
          <w:rFonts w:ascii="Arial" w:hAnsi="Arial" w:cs="Arial"/>
          <w:sz w:val="24"/>
          <w:szCs w:val="24"/>
        </w:rPr>
        <w:t xml:space="preserve"> </w:t>
      </w:r>
      <w:r w:rsidR="004F2E80" w:rsidRPr="005F1F3A">
        <w:rPr>
          <w:rFonts w:ascii="Arial" w:hAnsi="Arial" w:cs="Arial"/>
          <w:sz w:val="24"/>
          <w:szCs w:val="24"/>
        </w:rPr>
        <w:t xml:space="preserve">Московская область, </w:t>
      </w:r>
      <w:proofErr w:type="spellStart"/>
      <w:r w:rsidR="004F2E80" w:rsidRPr="005F1F3A">
        <w:rPr>
          <w:rFonts w:ascii="Arial" w:hAnsi="Arial" w:cs="Arial"/>
          <w:sz w:val="24"/>
          <w:szCs w:val="24"/>
        </w:rPr>
        <w:t>г.о</w:t>
      </w:r>
      <w:proofErr w:type="spellEnd"/>
      <w:r w:rsidR="004F2E80" w:rsidRPr="005F1F3A">
        <w:rPr>
          <w:rFonts w:ascii="Arial" w:hAnsi="Arial" w:cs="Arial"/>
          <w:sz w:val="24"/>
          <w:szCs w:val="24"/>
        </w:rPr>
        <w:t xml:space="preserve">. Ленинский, д </w:t>
      </w:r>
      <w:proofErr w:type="spellStart"/>
      <w:r w:rsidR="004F2E80" w:rsidRPr="005F1F3A">
        <w:rPr>
          <w:rFonts w:ascii="Arial" w:hAnsi="Arial" w:cs="Arial"/>
          <w:sz w:val="24"/>
          <w:szCs w:val="24"/>
        </w:rPr>
        <w:t>Коробово</w:t>
      </w:r>
      <w:proofErr w:type="spellEnd"/>
      <w:r w:rsidR="004F2E80" w:rsidRPr="005F1F3A">
        <w:rPr>
          <w:rFonts w:ascii="Arial" w:hAnsi="Arial" w:cs="Arial"/>
          <w:sz w:val="24"/>
          <w:szCs w:val="24"/>
        </w:rPr>
        <w:t>, ул. Взлетная, д. 4, кв. 472</w:t>
      </w:r>
    </w:p>
    <w:p w14:paraId="3137DBB1" w14:textId="46F3D5AA" w:rsidR="003B410C" w:rsidRDefault="003B410C" w:rsidP="004F2E80">
      <w:pPr>
        <w:shd w:val="clear" w:color="auto" w:fill="FFFFFF"/>
        <w:spacing w:after="300" w:line="240" w:lineRule="auto"/>
        <w:textAlignment w:val="baseline"/>
        <w:rPr>
          <w:rFonts w:ascii="Arial" w:hAnsi="Arial" w:cs="Arial"/>
          <w:sz w:val="24"/>
          <w:szCs w:val="24"/>
        </w:rPr>
      </w:pPr>
    </w:p>
    <w:p w14:paraId="1358B5B9" w14:textId="4D404150" w:rsidR="003B410C" w:rsidRDefault="003B410C" w:rsidP="004F2E80">
      <w:pPr>
        <w:shd w:val="clear" w:color="auto" w:fill="FFFFFF"/>
        <w:spacing w:after="300" w:line="240" w:lineRule="auto"/>
        <w:textAlignment w:val="baseline"/>
        <w:rPr>
          <w:rFonts w:ascii="Arial" w:hAnsi="Arial" w:cs="Arial"/>
          <w:sz w:val="24"/>
          <w:szCs w:val="24"/>
        </w:rPr>
      </w:pPr>
    </w:p>
    <w:p w14:paraId="3516825D" w14:textId="3B93FDA1" w:rsidR="003B410C" w:rsidRDefault="003B410C" w:rsidP="004F2E80">
      <w:pPr>
        <w:shd w:val="clear" w:color="auto" w:fill="FFFFFF"/>
        <w:spacing w:after="300" w:line="240" w:lineRule="auto"/>
        <w:textAlignment w:val="baseline"/>
        <w:rPr>
          <w:rFonts w:ascii="Arial" w:hAnsi="Arial" w:cs="Arial"/>
          <w:sz w:val="24"/>
          <w:szCs w:val="24"/>
        </w:rPr>
      </w:pPr>
    </w:p>
    <w:p w14:paraId="3775ED25" w14:textId="42176E3F" w:rsidR="003B410C" w:rsidRDefault="003B410C" w:rsidP="004F2E80">
      <w:pPr>
        <w:shd w:val="clear" w:color="auto" w:fill="FFFFFF"/>
        <w:spacing w:after="300" w:line="240" w:lineRule="auto"/>
        <w:textAlignment w:val="baseline"/>
        <w:rPr>
          <w:rFonts w:ascii="Arial" w:hAnsi="Arial" w:cs="Arial"/>
          <w:sz w:val="24"/>
          <w:szCs w:val="24"/>
        </w:rPr>
      </w:pPr>
    </w:p>
    <w:p w14:paraId="17ED3D82" w14:textId="035D56CF" w:rsidR="003B410C" w:rsidRDefault="003B410C" w:rsidP="004F2E80">
      <w:pPr>
        <w:shd w:val="clear" w:color="auto" w:fill="FFFFFF"/>
        <w:spacing w:after="300" w:line="240" w:lineRule="auto"/>
        <w:textAlignment w:val="baseline"/>
        <w:rPr>
          <w:rFonts w:ascii="Arial" w:hAnsi="Arial" w:cs="Arial"/>
          <w:sz w:val="24"/>
          <w:szCs w:val="24"/>
        </w:rPr>
      </w:pPr>
    </w:p>
    <w:p w14:paraId="2ED7E79E" w14:textId="2BDD5684" w:rsidR="003B410C" w:rsidRDefault="003B410C" w:rsidP="004F2E80">
      <w:pPr>
        <w:shd w:val="clear" w:color="auto" w:fill="FFFFFF"/>
        <w:spacing w:after="300" w:line="240" w:lineRule="auto"/>
        <w:textAlignment w:val="baseline"/>
        <w:rPr>
          <w:rFonts w:ascii="Arial" w:hAnsi="Arial" w:cs="Arial"/>
          <w:sz w:val="24"/>
          <w:szCs w:val="24"/>
        </w:rPr>
      </w:pPr>
    </w:p>
    <w:p w14:paraId="654CCFAE" w14:textId="4EC83C39" w:rsidR="003B410C" w:rsidRDefault="003B410C" w:rsidP="004F2E80">
      <w:pPr>
        <w:shd w:val="clear" w:color="auto" w:fill="FFFFFF"/>
        <w:spacing w:after="300" w:line="240" w:lineRule="auto"/>
        <w:textAlignment w:val="baseline"/>
        <w:rPr>
          <w:rFonts w:ascii="Arial" w:hAnsi="Arial" w:cs="Arial"/>
          <w:sz w:val="24"/>
          <w:szCs w:val="24"/>
        </w:rPr>
      </w:pPr>
    </w:p>
    <w:p w14:paraId="72BB33C4" w14:textId="12BDD6F9" w:rsidR="003B410C" w:rsidRDefault="003B410C" w:rsidP="004F2E80">
      <w:pPr>
        <w:shd w:val="clear" w:color="auto" w:fill="FFFFFF"/>
        <w:spacing w:after="300" w:line="240" w:lineRule="auto"/>
        <w:textAlignment w:val="baseline"/>
        <w:rPr>
          <w:rFonts w:ascii="Arial" w:hAnsi="Arial" w:cs="Arial"/>
          <w:sz w:val="24"/>
          <w:szCs w:val="24"/>
        </w:rPr>
      </w:pPr>
    </w:p>
    <w:p w14:paraId="17ECD02C" w14:textId="72FAE6EC" w:rsidR="003B410C" w:rsidRDefault="003B410C" w:rsidP="004F2E80">
      <w:pPr>
        <w:shd w:val="clear" w:color="auto" w:fill="FFFFFF"/>
        <w:spacing w:after="300" w:line="240" w:lineRule="auto"/>
        <w:textAlignment w:val="baseline"/>
        <w:rPr>
          <w:rFonts w:ascii="Arial" w:hAnsi="Arial" w:cs="Arial"/>
          <w:sz w:val="24"/>
          <w:szCs w:val="24"/>
        </w:rPr>
      </w:pPr>
    </w:p>
    <w:p w14:paraId="1E79DBC1" w14:textId="43F043DE" w:rsidR="003B410C" w:rsidRDefault="003B410C" w:rsidP="004F2E80">
      <w:pPr>
        <w:shd w:val="clear" w:color="auto" w:fill="FFFFFF"/>
        <w:spacing w:after="300" w:line="240" w:lineRule="auto"/>
        <w:textAlignment w:val="baseline"/>
        <w:rPr>
          <w:rFonts w:ascii="Arial" w:hAnsi="Arial" w:cs="Arial"/>
          <w:sz w:val="24"/>
          <w:szCs w:val="24"/>
        </w:rPr>
      </w:pPr>
    </w:p>
    <w:p w14:paraId="736883CC" w14:textId="0B951562" w:rsidR="003B410C" w:rsidRDefault="003B410C" w:rsidP="004F2E80">
      <w:pPr>
        <w:shd w:val="clear" w:color="auto" w:fill="FFFFFF"/>
        <w:spacing w:after="300" w:line="240" w:lineRule="auto"/>
        <w:textAlignment w:val="baseline"/>
        <w:rPr>
          <w:rFonts w:ascii="Arial" w:hAnsi="Arial" w:cs="Arial"/>
          <w:sz w:val="24"/>
          <w:szCs w:val="24"/>
        </w:rPr>
      </w:pPr>
    </w:p>
    <w:p w14:paraId="71621635" w14:textId="5AFAE5A4" w:rsidR="003B410C" w:rsidRDefault="003B410C" w:rsidP="004F2E80">
      <w:pPr>
        <w:shd w:val="clear" w:color="auto" w:fill="FFFFFF"/>
        <w:spacing w:after="300" w:line="240" w:lineRule="auto"/>
        <w:textAlignment w:val="baseline"/>
        <w:rPr>
          <w:rFonts w:ascii="Arial" w:hAnsi="Arial" w:cs="Arial"/>
          <w:sz w:val="24"/>
          <w:szCs w:val="24"/>
        </w:rPr>
      </w:pPr>
    </w:p>
    <w:p w14:paraId="66489E1E" w14:textId="0AE6C110" w:rsidR="003B410C" w:rsidRDefault="003B410C" w:rsidP="004F2E80">
      <w:pPr>
        <w:shd w:val="clear" w:color="auto" w:fill="FFFFFF"/>
        <w:spacing w:after="300" w:line="240" w:lineRule="auto"/>
        <w:textAlignment w:val="baseline"/>
        <w:rPr>
          <w:rFonts w:ascii="Arial" w:hAnsi="Arial" w:cs="Arial"/>
          <w:sz w:val="24"/>
          <w:szCs w:val="24"/>
        </w:rPr>
      </w:pPr>
    </w:p>
    <w:p w14:paraId="51894652" w14:textId="1A5BAAE2" w:rsidR="003B410C" w:rsidRDefault="003B410C" w:rsidP="004F2E80">
      <w:pPr>
        <w:shd w:val="clear" w:color="auto" w:fill="FFFFFF"/>
        <w:spacing w:after="300" w:line="240" w:lineRule="auto"/>
        <w:textAlignment w:val="baseline"/>
        <w:rPr>
          <w:rFonts w:ascii="Arial" w:hAnsi="Arial" w:cs="Arial"/>
          <w:sz w:val="24"/>
          <w:szCs w:val="24"/>
        </w:rPr>
      </w:pPr>
    </w:p>
    <w:p w14:paraId="49B75394" w14:textId="190E2671" w:rsidR="003B410C" w:rsidRDefault="003B410C" w:rsidP="004F2E80">
      <w:pPr>
        <w:shd w:val="clear" w:color="auto" w:fill="FFFFFF"/>
        <w:spacing w:after="300" w:line="240" w:lineRule="auto"/>
        <w:textAlignment w:val="baseline"/>
        <w:rPr>
          <w:rFonts w:ascii="Arial" w:hAnsi="Arial" w:cs="Arial"/>
          <w:sz w:val="24"/>
          <w:szCs w:val="24"/>
        </w:rPr>
      </w:pPr>
    </w:p>
    <w:p w14:paraId="4EE57014" w14:textId="53097D7D" w:rsidR="003B410C" w:rsidRDefault="003B410C" w:rsidP="004F2E80">
      <w:pPr>
        <w:shd w:val="clear" w:color="auto" w:fill="FFFFFF"/>
        <w:spacing w:after="300" w:line="240" w:lineRule="auto"/>
        <w:textAlignment w:val="baseline"/>
        <w:rPr>
          <w:rFonts w:ascii="Arial" w:hAnsi="Arial" w:cs="Arial"/>
          <w:sz w:val="24"/>
          <w:szCs w:val="24"/>
        </w:rPr>
      </w:pPr>
    </w:p>
    <w:p w14:paraId="2E201687" w14:textId="200D0506" w:rsidR="003B410C" w:rsidRDefault="003B410C" w:rsidP="004F2E80">
      <w:pPr>
        <w:shd w:val="clear" w:color="auto" w:fill="FFFFFF"/>
        <w:spacing w:after="300" w:line="240" w:lineRule="auto"/>
        <w:textAlignment w:val="baseline"/>
        <w:rPr>
          <w:rFonts w:ascii="Arial" w:hAnsi="Arial" w:cs="Arial"/>
          <w:sz w:val="24"/>
          <w:szCs w:val="24"/>
        </w:rPr>
      </w:pPr>
    </w:p>
    <w:p w14:paraId="2E8671B3" w14:textId="76C4B48B" w:rsidR="003B410C" w:rsidRDefault="003B410C" w:rsidP="004F2E80">
      <w:pPr>
        <w:shd w:val="clear" w:color="auto" w:fill="FFFFFF"/>
        <w:spacing w:after="300" w:line="240" w:lineRule="auto"/>
        <w:textAlignment w:val="baseline"/>
        <w:rPr>
          <w:rFonts w:ascii="Arial" w:hAnsi="Arial" w:cs="Arial"/>
          <w:sz w:val="24"/>
          <w:szCs w:val="24"/>
        </w:rPr>
      </w:pPr>
    </w:p>
    <w:p w14:paraId="734F3480" w14:textId="409E0404" w:rsidR="003B410C" w:rsidRDefault="003B410C" w:rsidP="004F2E80">
      <w:pPr>
        <w:shd w:val="clear" w:color="auto" w:fill="FFFFFF"/>
        <w:spacing w:after="300" w:line="240" w:lineRule="auto"/>
        <w:textAlignment w:val="baseline"/>
        <w:rPr>
          <w:rFonts w:ascii="Arial" w:hAnsi="Arial" w:cs="Arial"/>
          <w:sz w:val="24"/>
          <w:szCs w:val="24"/>
        </w:rPr>
      </w:pPr>
    </w:p>
    <w:p w14:paraId="090CEE7D" w14:textId="77777777" w:rsidR="003B410C" w:rsidRPr="007F3833" w:rsidRDefault="003B410C" w:rsidP="004F2E80">
      <w:pPr>
        <w:shd w:val="clear" w:color="auto" w:fill="FFFFFF"/>
        <w:spacing w:after="300" w:line="240" w:lineRule="auto"/>
        <w:textAlignment w:val="baseline"/>
        <w:rPr>
          <w:rFonts w:ascii="Arial" w:eastAsia="Times New Roman" w:hAnsi="Arial" w:cs="Arial"/>
          <w:color w:val="333333"/>
          <w:sz w:val="24"/>
          <w:szCs w:val="24"/>
          <w:lang w:eastAsia="ru-RU"/>
        </w:rPr>
      </w:pPr>
    </w:p>
    <w:p w14:paraId="46587395" w14:textId="43D7A344" w:rsidR="007F3833" w:rsidRPr="007F3833" w:rsidRDefault="007F3833" w:rsidP="00F51FAF">
      <w:pPr>
        <w:spacing w:after="0" w:line="240" w:lineRule="auto"/>
        <w:rPr>
          <w:rFonts w:ascii="Times New Roman" w:eastAsia="Times New Roman" w:hAnsi="Times New Roman" w:cs="Times New Roman"/>
          <w:sz w:val="24"/>
          <w:szCs w:val="24"/>
          <w:lang w:eastAsia="ru-RU"/>
        </w:rPr>
      </w:pPr>
      <w:r w:rsidRPr="007F3833">
        <w:rPr>
          <w:rFonts w:ascii="inherit" w:eastAsia="Times New Roman" w:hAnsi="inherit" w:cs="Arial"/>
          <w:b/>
          <w:bCs/>
          <w:color w:val="333333"/>
          <w:sz w:val="24"/>
          <w:szCs w:val="24"/>
          <w:bdr w:val="none" w:sz="0" w:space="0" w:color="auto" w:frame="1"/>
          <w:lang w:eastAsia="ru-RU"/>
        </w:rPr>
        <w:lastRenderedPageBreak/>
        <w:t>Приложение №1</w:t>
      </w:r>
    </w:p>
    <w:p w14:paraId="4A56F62B" w14:textId="77777777"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к Договору-оферте на оказание услуг</w:t>
      </w:r>
    </w:p>
    <w:p w14:paraId="052E9DB3" w14:textId="31BA2970"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в</w:t>
      </w:r>
      <w:r w:rsidRPr="007F3833">
        <w:rPr>
          <w:rFonts w:ascii="Arial" w:eastAsia="Times New Roman" w:hAnsi="Arial" w:cs="Arial"/>
          <w:color w:val="333333"/>
          <w:sz w:val="24"/>
          <w:szCs w:val="24"/>
          <w:lang w:eastAsia="ru-RU"/>
        </w:rPr>
        <w:t> </w:t>
      </w:r>
      <w:r w:rsidR="000124A0">
        <w:rPr>
          <w:rFonts w:ascii="inherit" w:eastAsia="Times New Roman" w:hAnsi="inherit" w:cs="Arial"/>
          <w:b/>
          <w:bCs/>
          <w:color w:val="333333"/>
          <w:sz w:val="24"/>
          <w:szCs w:val="24"/>
          <w:bdr w:val="none" w:sz="0" w:space="0" w:color="auto" w:frame="1"/>
          <w:lang w:eastAsia="ru-RU"/>
        </w:rPr>
        <w:t>студии красоты</w:t>
      </w:r>
      <w:r w:rsidRPr="007F3833">
        <w:rPr>
          <w:rFonts w:ascii="inherit" w:eastAsia="Times New Roman" w:hAnsi="inherit" w:cs="Arial"/>
          <w:b/>
          <w:bCs/>
          <w:color w:val="333333"/>
          <w:sz w:val="24"/>
          <w:szCs w:val="24"/>
          <w:bdr w:val="none" w:sz="0" w:space="0" w:color="auto" w:frame="1"/>
          <w:lang w:eastAsia="ru-RU"/>
        </w:rPr>
        <w:t> «</w:t>
      </w:r>
      <w:r w:rsidR="000124A0">
        <w:rPr>
          <w:rFonts w:ascii="inherit" w:eastAsia="Times New Roman" w:hAnsi="inherit" w:cs="Arial"/>
          <w:b/>
          <w:bCs/>
          <w:color w:val="333333"/>
          <w:sz w:val="24"/>
          <w:szCs w:val="24"/>
          <w:bdr w:val="none" w:sz="0" w:space="0" w:color="auto" w:frame="1"/>
          <w:lang w:eastAsia="ru-RU"/>
        </w:rPr>
        <w:t>ПРАЙМ</w:t>
      </w:r>
      <w:r w:rsidRPr="007F3833">
        <w:rPr>
          <w:rFonts w:ascii="inherit" w:eastAsia="Times New Roman" w:hAnsi="inherit" w:cs="Arial"/>
          <w:b/>
          <w:bCs/>
          <w:color w:val="333333"/>
          <w:sz w:val="24"/>
          <w:szCs w:val="24"/>
          <w:bdr w:val="none" w:sz="0" w:space="0" w:color="auto" w:frame="1"/>
          <w:lang w:eastAsia="ru-RU"/>
        </w:rPr>
        <w:t>»</w:t>
      </w:r>
    </w:p>
    <w:p w14:paraId="686499D7" w14:textId="77777777"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 </w:t>
      </w:r>
    </w:p>
    <w:p w14:paraId="766EC7AF" w14:textId="77777777"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 </w:t>
      </w:r>
    </w:p>
    <w:p w14:paraId="12EF8B13" w14:textId="77777777"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СОГЛАСИЕ ЗАКОННОГО ПРЕДСТАВИТЕЛЯ </w:t>
      </w:r>
    </w:p>
    <w:p w14:paraId="0AB70D2E" w14:textId="43D3A4B9"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НЕСОВЕРШЕННОЛЕТНЕГО НА ОКАЗАНИЕ УСЛУГИ (ФОРМА)</w:t>
      </w:r>
    </w:p>
    <w:p w14:paraId="2B8156CF"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w:t>
      </w:r>
    </w:p>
    <w:p w14:paraId="1BEC066A" w14:textId="77777777"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Город _______                                                                                                     «____» ________ 20___ г</w:t>
      </w:r>
    </w:p>
    <w:p w14:paraId="48BEC15C" w14:textId="77777777"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 </w:t>
      </w:r>
    </w:p>
    <w:p w14:paraId="590CD0BE" w14:textId="77777777"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Я, __________________________</w:t>
      </w:r>
      <w:r w:rsidRPr="007F3833">
        <w:rPr>
          <w:rFonts w:ascii="Arial" w:eastAsia="Times New Roman" w:hAnsi="Arial" w:cs="Arial"/>
          <w:color w:val="333333"/>
          <w:sz w:val="24"/>
          <w:szCs w:val="24"/>
          <w:lang w:eastAsia="ru-RU"/>
        </w:rPr>
        <w:t>, паспорт ____ _______, выдан «___» _____ _____ г. _________________________, код подразделения _______, зарегистрированная (</w:t>
      </w:r>
      <w:proofErr w:type="spellStart"/>
      <w:r w:rsidRPr="007F3833">
        <w:rPr>
          <w:rFonts w:ascii="Arial" w:eastAsia="Times New Roman" w:hAnsi="Arial" w:cs="Arial"/>
          <w:color w:val="333333"/>
          <w:sz w:val="24"/>
          <w:szCs w:val="24"/>
          <w:lang w:eastAsia="ru-RU"/>
        </w:rPr>
        <w:t>ый</w:t>
      </w:r>
      <w:proofErr w:type="spellEnd"/>
      <w:r w:rsidRPr="007F3833">
        <w:rPr>
          <w:rFonts w:ascii="Arial" w:eastAsia="Times New Roman" w:hAnsi="Arial" w:cs="Arial"/>
          <w:color w:val="333333"/>
          <w:sz w:val="24"/>
          <w:szCs w:val="24"/>
          <w:lang w:eastAsia="ru-RU"/>
        </w:rPr>
        <w:t>) по адресу: ___________, являясь законным представителем несовершеннолетнего _________________, «___» _____ _____  года рождения,  не возражаю против оказания услуг ИП __________ в части _________(указать  услугу).</w:t>
      </w:r>
    </w:p>
    <w:p w14:paraId="5BB0FF8F"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Копию паспорта и свидетельства о рождении ребенка в целях подтверждения родства прилагаю, против обработки персональных данных в целях оказания услуг не возражаю.</w:t>
      </w:r>
    </w:p>
    <w:p w14:paraId="7A6F4184" w14:textId="3C452453"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Приложения:</w:t>
      </w:r>
    </w:p>
    <w:p w14:paraId="19314F94" w14:textId="77777777" w:rsidR="007F3833" w:rsidRPr="007F3833" w:rsidRDefault="007F3833" w:rsidP="007F3833">
      <w:pPr>
        <w:numPr>
          <w:ilvl w:val="0"/>
          <w:numId w:val="13"/>
        </w:numPr>
        <w:shd w:val="clear" w:color="auto" w:fill="FFFFFF"/>
        <w:spacing w:after="15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color w:val="333333"/>
          <w:sz w:val="24"/>
          <w:szCs w:val="24"/>
          <w:lang w:eastAsia="ru-RU"/>
        </w:rPr>
        <w:t>Копия паспорта _________;</w:t>
      </w:r>
    </w:p>
    <w:p w14:paraId="13C6A687" w14:textId="77777777" w:rsidR="007F3833" w:rsidRPr="007F3833" w:rsidRDefault="007F3833" w:rsidP="007F3833">
      <w:pPr>
        <w:numPr>
          <w:ilvl w:val="0"/>
          <w:numId w:val="13"/>
        </w:numPr>
        <w:shd w:val="clear" w:color="auto" w:fill="FFFFFF"/>
        <w:spacing w:after="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color w:val="333333"/>
          <w:sz w:val="24"/>
          <w:szCs w:val="24"/>
          <w:lang w:eastAsia="ru-RU"/>
        </w:rPr>
        <w:t>Копия свидетельства о рождении _______.</w:t>
      </w:r>
    </w:p>
    <w:p w14:paraId="46EF40A4"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w:t>
      </w:r>
    </w:p>
    <w:p w14:paraId="638FA4E0"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_____________________/_________/</w:t>
      </w:r>
    </w:p>
    <w:p w14:paraId="18B5024A" w14:textId="77777777"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inherit" w:eastAsia="Times New Roman" w:hAnsi="inherit" w:cs="Arial"/>
          <w:i/>
          <w:iCs/>
          <w:color w:val="333333"/>
          <w:sz w:val="24"/>
          <w:szCs w:val="24"/>
          <w:bdr w:val="none" w:sz="0" w:space="0" w:color="auto" w:frame="1"/>
          <w:lang w:eastAsia="ru-RU"/>
        </w:rPr>
        <w:t> </w:t>
      </w:r>
    </w:p>
    <w:p w14:paraId="73258D59" w14:textId="77777777"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inherit" w:eastAsia="Times New Roman" w:hAnsi="inherit" w:cs="Arial"/>
          <w:i/>
          <w:iCs/>
          <w:color w:val="333333"/>
          <w:sz w:val="24"/>
          <w:szCs w:val="24"/>
          <w:bdr w:val="none" w:sz="0" w:space="0" w:color="auto" w:frame="1"/>
          <w:lang w:eastAsia="ru-RU"/>
        </w:rPr>
        <w:t>*Примечание:</w:t>
      </w:r>
    </w:p>
    <w:p w14:paraId="02AC7F94" w14:textId="77777777" w:rsidR="007F3833" w:rsidRPr="007F3833" w:rsidRDefault="007F3833" w:rsidP="007F3833">
      <w:pPr>
        <w:numPr>
          <w:ilvl w:val="0"/>
          <w:numId w:val="14"/>
        </w:numPr>
        <w:shd w:val="clear" w:color="auto" w:fill="FFFFFF"/>
        <w:spacing w:after="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i/>
          <w:iCs/>
          <w:color w:val="333333"/>
          <w:sz w:val="24"/>
          <w:szCs w:val="24"/>
          <w:bdr w:val="none" w:sz="0" w:space="0" w:color="auto" w:frame="1"/>
          <w:lang w:eastAsia="ru-RU"/>
        </w:rPr>
        <w:t>Рекомендуется указанный документ писать законному представителю от руки, пастой синего цвета.</w:t>
      </w:r>
    </w:p>
    <w:p w14:paraId="2EA70824" w14:textId="77777777" w:rsidR="007F3833" w:rsidRPr="007F3833" w:rsidRDefault="007F3833" w:rsidP="007F3833">
      <w:pPr>
        <w:numPr>
          <w:ilvl w:val="0"/>
          <w:numId w:val="14"/>
        </w:numPr>
        <w:shd w:val="clear" w:color="auto" w:fill="FFFFFF"/>
        <w:spacing w:after="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i/>
          <w:iCs/>
          <w:color w:val="333333"/>
          <w:sz w:val="24"/>
          <w:szCs w:val="24"/>
          <w:bdr w:val="none" w:sz="0" w:space="0" w:color="auto" w:frame="1"/>
          <w:lang w:eastAsia="ru-RU"/>
        </w:rPr>
        <w:t>Исправления, помарки и зачеркивания не допускаются.</w:t>
      </w:r>
    </w:p>
    <w:p w14:paraId="58F00979" w14:textId="32C2825F" w:rsidR="007F3833" w:rsidRPr="007F3833" w:rsidRDefault="007F3833" w:rsidP="007F3833">
      <w:pPr>
        <w:numPr>
          <w:ilvl w:val="0"/>
          <w:numId w:val="14"/>
        </w:numPr>
        <w:shd w:val="clear" w:color="auto" w:fill="FFFFFF"/>
        <w:spacing w:after="0" w:line="240" w:lineRule="auto"/>
        <w:textAlignment w:val="baseline"/>
        <w:rPr>
          <w:rFonts w:ascii="inherit" w:eastAsia="Times New Roman" w:hAnsi="inherit" w:cs="Arial"/>
          <w:color w:val="333333"/>
          <w:sz w:val="24"/>
          <w:szCs w:val="24"/>
          <w:lang w:eastAsia="ru-RU"/>
        </w:rPr>
      </w:pPr>
      <w:r w:rsidRPr="007F3833">
        <w:rPr>
          <w:rFonts w:ascii="inherit" w:eastAsia="Times New Roman" w:hAnsi="inherit" w:cs="Arial"/>
          <w:i/>
          <w:iCs/>
          <w:color w:val="333333"/>
          <w:sz w:val="24"/>
          <w:szCs w:val="24"/>
          <w:bdr w:val="none" w:sz="0" w:space="0" w:color="auto" w:frame="1"/>
          <w:lang w:eastAsia="ru-RU"/>
        </w:rPr>
        <w:t>Документ в салон красоты необходимо представить в оригинале (не копия и не скан) до момента начала оказания услуг.</w:t>
      </w:r>
    </w:p>
    <w:p w14:paraId="2E55D98A" w14:textId="5025ED81" w:rsidR="003B410C" w:rsidRDefault="007F3833" w:rsidP="00F51FAF">
      <w:pPr>
        <w:spacing w:after="0" w:line="240" w:lineRule="auto"/>
        <w:rPr>
          <w:rFonts w:ascii="inherit" w:eastAsia="Times New Roman" w:hAnsi="inherit" w:cs="Arial"/>
          <w:b/>
          <w:bCs/>
          <w:color w:val="333333"/>
          <w:sz w:val="24"/>
          <w:szCs w:val="24"/>
          <w:bdr w:val="none" w:sz="0" w:space="0" w:color="auto" w:frame="1"/>
          <w:lang w:eastAsia="ru-RU"/>
        </w:rPr>
      </w:pPr>
      <w:r w:rsidRPr="007F3833">
        <w:rPr>
          <w:rFonts w:ascii="Arial" w:eastAsia="Times New Roman" w:hAnsi="Arial" w:cs="Arial"/>
          <w:color w:val="333333"/>
          <w:sz w:val="24"/>
          <w:szCs w:val="24"/>
          <w:lang w:eastAsia="ru-RU"/>
        </w:rPr>
        <w:br/>
      </w:r>
    </w:p>
    <w:p w14:paraId="5A153B43" w14:textId="7B8F6B87" w:rsidR="003B410C" w:rsidRDefault="003B410C" w:rsidP="00F51FAF">
      <w:pPr>
        <w:spacing w:after="0" w:line="240" w:lineRule="auto"/>
        <w:rPr>
          <w:rFonts w:ascii="inherit" w:eastAsia="Times New Roman" w:hAnsi="inherit" w:cs="Arial"/>
          <w:b/>
          <w:bCs/>
          <w:color w:val="333333"/>
          <w:sz w:val="24"/>
          <w:szCs w:val="24"/>
          <w:bdr w:val="none" w:sz="0" w:space="0" w:color="auto" w:frame="1"/>
          <w:lang w:eastAsia="ru-RU"/>
        </w:rPr>
      </w:pPr>
    </w:p>
    <w:p w14:paraId="481D135A" w14:textId="1E7C4089" w:rsidR="003B410C" w:rsidRDefault="003B410C" w:rsidP="00F51FAF">
      <w:pPr>
        <w:spacing w:after="0" w:line="240" w:lineRule="auto"/>
        <w:rPr>
          <w:rFonts w:ascii="inherit" w:eastAsia="Times New Roman" w:hAnsi="inherit" w:cs="Arial"/>
          <w:b/>
          <w:bCs/>
          <w:color w:val="333333"/>
          <w:sz w:val="24"/>
          <w:szCs w:val="24"/>
          <w:bdr w:val="none" w:sz="0" w:space="0" w:color="auto" w:frame="1"/>
          <w:lang w:eastAsia="ru-RU"/>
        </w:rPr>
      </w:pPr>
    </w:p>
    <w:p w14:paraId="1FC47D45" w14:textId="50068E11" w:rsidR="003B410C" w:rsidRDefault="003B410C" w:rsidP="00F51FAF">
      <w:pPr>
        <w:spacing w:after="0" w:line="240" w:lineRule="auto"/>
        <w:rPr>
          <w:rFonts w:ascii="inherit" w:eastAsia="Times New Roman" w:hAnsi="inherit" w:cs="Arial"/>
          <w:b/>
          <w:bCs/>
          <w:color w:val="333333"/>
          <w:sz w:val="24"/>
          <w:szCs w:val="24"/>
          <w:bdr w:val="none" w:sz="0" w:space="0" w:color="auto" w:frame="1"/>
          <w:lang w:eastAsia="ru-RU"/>
        </w:rPr>
      </w:pPr>
    </w:p>
    <w:p w14:paraId="2684FF63" w14:textId="5746514E" w:rsidR="003B410C" w:rsidRDefault="003B410C" w:rsidP="00F51FAF">
      <w:pPr>
        <w:spacing w:after="0" w:line="240" w:lineRule="auto"/>
        <w:rPr>
          <w:rFonts w:ascii="inherit" w:eastAsia="Times New Roman" w:hAnsi="inherit" w:cs="Arial"/>
          <w:b/>
          <w:bCs/>
          <w:color w:val="333333"/>
          <w:sz w:val="24"/>
          <w:szCs w:val="24"/>
          <w:bdr w:val="none" w:sz="0" w:space="0" w:color="auto" w:frame="1"/>
          <w:lang w:eastAsia="ru-RU"/>
        </w:rPr>
      </w:pPr>
    </w:p>
    <w:p w14:paraId="3FA9FD18" w14:textId="775F60CD" w:rsidR="003B410C" w:rsidRDefault="003B410C" w:rsidP="00F51FAF">
      <w:pPr>
        <w:spacing w:after="0" w:line="240" w:lineRule="auto"/>
        <w:rPr>
          <w:rFonts w:ascii="inherit" w:eastAsia="Times New Roman" w:hAnsi="inherit" w:cs="Arial"/>
          <w:b/>
          <w:bCs/>
          <w:color w:val="333333"/>
          <w:sz w:val="24"/>
          <w:szCs w:val="24"/>
          <w:bdr w:val="none" w:sz="0" w:space="0" w:color="auto" w:frame="1"/>
          <w:lang w:eastAsia="ru-RU"/>
        </w:rPr>
      </w:pPr>
    </w:p>
    <w:p w14:paraId="21118592" w14:textId="383DF780" w:rsidR="003B410C" w:rsidRDefault="003B410C" w:rsidP="00F51FAF">
      <w:pPr>
        <w:spacing w:after="0" w:line="240" w:lineRule="auto"/>
        <w:rPr>
          <w:rFonts w:ascii="inherit" w:eastAsia="Times New Roman" w:hAnsi="inherit" w:cs="Arial"/>
          <w:b/>
          <w:bCs/>
          <w:color w:val="333333"/>
          <w:sz w:val="24"/>
          <w:szCs w:val="24"/>
          <w:bdr w:val="none" w:sz="0" w:space="0" w:color="auto" w:frame="1"/>
          <w:lang w:eastAsia="ru-RU"/>
        </w:rPr>
      </w:pPr>
    </w:p>
    <w:p w14:paraId="3C4CAB96" w14:textId="645F7B46" w:rsidR="003B410C" w:rsidRDefault="003B410C" w:rsidP="00F51FAF">
      <w:pPr>
        <w:spacing w:after="0" w:line="240" w:lineRule="auto"/>
        <w:rPr>
          <w:rFonts w:ascii="inherit" w:eastAsia="Times New Roman" w:hAnsi="inherit" w:cs="Arial"/>
          <w:b/>
          <w:bCs/>
          <w:color w:val="333333"/>
          <w:sz w:val="24"/>
          <w:szCs w:val="24"/>
          <w:bdr w:val="none" w:sz="0" w:space="0" w:color="auto" w:frame="1"/>
          <w:lang w:eastAsia="ru-RU"/>
        </w:rPr>
      </w:pPr>
    </w:p>
    <w:p w14:paraId="3E0907D8" w14:textId="7B7EB405" w:rsidR="003B410C" w:rsidRDefault="003B410C" w:rsidP="00F51FAF">
      <w:pPr>
        <w:spacing w:after="0" w:line="240" w:lineRule="auto"/>
        <w:rPr>
          <w:rFonts w:ascii="inherit" w:eastAsia="Times New Roman" w:hAnsi="inherit" w:cs="Arial"/>
          <w:b/>
          <w:bCs/>
          <w:color w:val="333333"/>
          <w:sz w:val="24"/>
          <w:szCs w:val="24"/>
          <w:bdr w:val="none" w:sz="0" w:space="0" w:color="auto" w:frame="1"/>
          <w:lang w:eastAsia="ru-RU"/>
        </w:rPr>
      </w:pPr>
    </w:p>
    <w:p w14:paraId="46CD19C1" w14:textId="4561D75B" w:rsidR="003B410C" w:rsidRDefault="003B410C" w:rsidP="00F51FAF">
      <w:pPr>
        <w:spacing w:after="0" w:line="240" w:lineRule="auto"/>
        <w:rPr>
          <w:rFonts w:ascii="inherit" w:eastAsia="Times New Roman" w:hAnsi="inherit" w:cs="Arial"/>
          <w:b/>
          <w:bCs/>
          <w:color w:val="333333"/>
          <w:sz w:val="24"/>
          <w:szCs w:val="24"/>
          <w:bdr w:val="none" w:sz="0" w:space="0" w:color="auto" w:frame="1"/>
          <w:lang w:eastAsia="ru-RU"/>
        </w:rPr>
      </w:pPr>
    </w:p>
    <w:p w14:paraId="558F9A85" w14:textId="0127BFB4" w:rsidR="003B410C" w:rsidRDefault="003B410C" w:rsidP="00F51FAF">
      <w:pPr>
        <w:spacing w:after="0" w:line="240" w:lineRule="auto"/>
        <w:rPr>
          <w:rFonts w:ascii="inherit" w:eastAsia="Times New Roman" w:hAnsi="inherit" w:cs="Arial"/>
          <w:b/>
          <w:bCs/>
          <w:color w:val="333333"/>
          <w:sz w:val="24"/>
          <w:szCs w:val="24"/>
          <w:bdr w:val="none" w:sz="0" w:space="0" w:color="auto" w:frame="1"/>
          <w:lang w:eastAsia="ru-RU"/>
        </w:rPr>
      </w:pPr>
    </w:p>
    <w:p w14:paraId="6CF218A1" w14:textId="1EA7DA31" w:rsidR="003B410C" w:rsidRDefault="003B410C" w:rsidP="00F51FAF">
      <w:pPr>
        <w:spacing w:after="0" w:line="240" w:lineRule="auto"/>
        <w:rPr>
          <w:rFonts w:ascii="inherit" w:eastAsia="Times New Roman" w:hAnsi="inherit" w:cs="Arial"/>
          <w:b/>
          <w:bCs/>
          <w:color w:val="333333"/>
          <w:sz w:val="24"/>
          <w:szCs w:val="24"/>
          <w:bdr w:val="none" w:sz="0" w:space="0" w:color="auto" w:frame="1"/>
          <w:lang w:eastAsia="ru-RU"/>
        </w:rPr>
      </w:pPr>
    </w:p>
    <w:p w14:paraId="286A5900" w14:textId="77777777" w:rsidR="003B410C" w:rsidRDefault="003B410C" w:rsidP="00F51FAF">
      <w:pPr>
        <w:spacing w:after="0" w:line="240" w:lineRule="auto"/>
        <w:rPr>
          <w:rFonts w:ascii="inherit" w:eastAsia="Times New Roman" w:hAnsi="inherit" w:cs="Arial"/>
          <w:b/>
          <w:bCs/>
          <w:color w:val="333333"/>
          <w:sz w:val="24"/>
          <w:szCs w:val="24"/>
          <w:bdr w:val="none" w:sz="0" w:space="0" w:color="auto" w:frame="1"/>
          <w:lang w:eastAsia="ru-RU"/>
        </w:rPr>
      </w:pPr>
    </w:p>
    <w:p w14:paraId="16E1B258" w14:textId="77777777" w:rsidR="003B410C" w:rsidRDefault="003B410C" w:rsidP="00F51FAF">
      <w:pPr>
        <w:spacing w:after="0" w:line="240" w:lineRule="auto"/>
        <w:rPr>
          <w:rFonts w:ascii="inherit" w:eastAsia="Times New Roman" w:hAnsi="inherit" w:cs="Arial"/>
          <w:b/>
          <w:bCs/>
          <w:color w:val="333333"/>
          <w:sz w:val="24"/>
          <w:szCs w:val="24"/>
          <w:bdr w:val="none" w:sz="0" w:space="0" w:color="auto" w:frame="1"/>
          <w:lang w:eastAsia="ru-RU"/>
        </w:rPr>
      </w:pPr>
    </w:p>
    <w:p w14:paraId="774072EF" w14:textId="2E8747FE" w:rsidR="007F3833" w:rsidRPr="007F3833" w:rsidRDefault="007F3833" w:rsidP="00F51FAF">
      <w:pPr>
        <w:spacing w:after="0" w:line="240" w:lineRule="auto"/>
        <w:rPr>
          <w:rFonts w:ascii="Times New Roman" w:eastAsia="Times New Roman" w:hAnsi="Times New Roman" w:cs="Times New Roman"/>
          <w:sz w:val="24"/>
          <w:szCs w:val="24"/>
          <w:lang w:eastAsia="ru-RU"/>
        </w:rPr>
      </w:pPr>
      <w:r w:rsidRPr="007F3833">
        <w:rPr>
          <w:rFonts w:ascii="inherit" w:eastAsia="Times New Roman" w:hAnsi="inherit" w:cs="Arial"/>
          <w:b/>
          <w:bCs/>
          <w:color w:val="333333"/>
          <w:sz w:val="24"/>
          <w:szCs w:val="24"/>
          <w:bdr w:val="none" w:sz="0" w:space="0" w:color="auto" w:frame="1"/>
          <w:lang w:eastAsia="ru-RU"/>
        </w:rPr>
        <w:lastRenderedPageBreak/>
        <w:t>Приложение №2</w:t>
      </w:r>
    </w:p>
    <w:p w14:paraId="7E862FC9" w14:textId="77777777"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к Договору-оферте на оказание услуг</w:t>
      </w:r>
    </w:p>
    <w:p w14:paraId="7CE420AF" w14:textId="1122ADC8"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в</w:t>
      </w:r>
      <w:r w:rsidRPr="007F3833">
        <w:rPr>
          <w:rFonts w:ascii="Arial" w:eastAsia="Times New Roman" w:hAnsi="Arial" w:cs="Arial"/>
          <w:color w:val="333333"/>
          <w:sz w:val="24"/>
          <w:szCs w:val="24"/>
          <w:lang w:eastAsia="ru-RU"/>
        </w:rPr>
        <w:t> </w:t>
      </w:r>
      <w:r w:rsidRPr="007F3833">
        <w:rPr>
          <w:rFonts w:ascii="inherit" w:eastAsia="Times New Roman" w:hAnsi="inherit" w:cs="Arial"/>
          <w:b/>
          <w:bCs/>
          <w:color w:val="333333"/>
          <w:sz w:val="24"/>
          <w:szCs w:val="24"/>
          <w:bdr w:val="none" w:sz="0" w:space="0" w:color="auto" w:frame="1"/>
          <w:lang w:eastAsia="ru-RU"/>
        </w:rPr>
        <w:t>с</w:t>
      </w:r>
      <w:r w:rsidR="000124A0">
        <w:rPr>
          <w:rFonts w:ascii="inherit" w:eastAsia="Times New Roman" w:hAnsi="inherit" w:cs="Arial"/>
          <w:b/>
          <w:bCs/>
          <w:color w:val="333333"/>
          <w:sz w:val="24"/>
          <w:szCs w:val="24"/>
          <w:bdr w:val="none" w:sz="0" w:space="0" w:color="auto" w:frame="1"/>
          <w:lang w:eastAsia="ru-RU"/>
        </w:rPr>
        <w:t>тудии красоты</w:t>
      </w:r>
      <w:r w:rsidRPr="007F3833">
        <w:rPr>
          <w:rFonts w:ascii="inherit" w:eastAsia="Times New Roman" w:hAnsi="inherit" w:cs="Arial"/>
          <w:b/>
          <w:bCs/>
          <w:color w:val="333333"/>
          <w:sz w:val="24"/>
          <w:szCs w:val="24"/>
          <w:bdr w:val="none" w:sz="0" w:space="0" w:color="auto" w:frame="1"/>
          <w:lang w:eastAsia="ru-RU"/>
        </w:rPr>
        <w:t> «</w:t>
      </w:r>
      <w:r w:rsidR="000124A0">
        <w:rPr>
          <w:rFonts w:ascii="inherit" w:eastAsia="Times New Roman" w:hAnsi="inherit" w:cs="Arial"/>
          <w:b/>
          <w:bCs/>
          <w:color w:val="333333"/>
          <w:sz w:val="24"/>
          <w:szCs w:val="24"/>
          <w:bdr w:val="none" w:sz="0" w:space="0" w:color="auto" w:frame="1"/>
          <w:lang w:eastAsia="ru-RU"/>
        </w:rPr>
        <w:t>ПРАЙМ</w:t>
      </w:r>
      <w:r w:rsidRPr="007F3833">
        <w:rPr>
          <w:rFonts w:ascii="inherit" w:eastAsia="Times New Roman" w:hAnsi="inherit" w:cs="Arial"/>
          <w:b/>
          <w:bCs/>
          <w:color w:val="333333"/>
          <w:sz w:val="24"/>
          <w:szCs w:val="24"/>
          <w:bdr w:val="none" w:sz="0" w:space="0" w:color="auto" w:frame="1"/>
          <w:lang w:eastAsia="ru-RU"/>
        </w:rPr>
        <w:t>»</w:t>
      </w:r>
    </w:p>
    <w:p w14:paraId="56C6E4B7" w14:textId="77777777" w:rsidR="007F3833" w:rsidRPr="007F3833" w:rsidRDefault="007F3833" w:rsidP="007F3833">
      <w:pPr>
        <w:shd w:val="clear" w:color="auto" w:fill="FFFFFF"/>
        <w:spacing w:after="300" w:line="240" w:lineRule="auto"/>
        <w:textAlignment w:val="baseline"/>
        <w:rPr>
          <w:rFonts w:ascii="Arial" w:eastAsia="Times New Roman" w:hAnsi="Arial" w:cs="Arial"/>
          <w:color w:val="333333"/>
          <w:sz w:val="24"/>
          <w:szCs w:val="24"/>
          <w:lang w:eastAsia="ru-RU"/>
        </w:rPr>
      </w:pPr>
      <w:r w:rsidRPr="007F3833">
        <w:rPr>
          <w:rFonts w:ascii="Arial" w:eastAsia="Times New Roman" w:hAnsi="Arial" w:cs="Arial"/>
          <w:color w:val="333333"/>
          <w:sz w:val="24"/>
          <w:szCs w:val="24"/>
          <w:lang w:eastAsia="ru-RU"/>
        </w:rPr>
        <w:t> </w:t>
      </w:r>
    </w:p>
    <w:p w14:paraId="27412629" w14:textId="027F4B1F"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r w:rsidRPr="007F3833">
        <w:rPr>
          <w:rFonts w:ascii="inherit" w:eastAsia="Times New Roman" w:hAnsi="inherit" w:cs="Arial"/>
          <w:b/>
          <w:bCs/>
          <w:color w:val="333333"/>
          <w:sz w:val="24"/>
          <w:szCs w:val="24"/>
          <w:bdr w:val="none" w:sz="0" w:space="0" w:color="auto" w:frame="1"/>
          <w:lang w:eastAsia="ru-RU"/>
        </w:rPr>
        <w:t>ЗАЯВЛЕНИЕ НА ВОЗВРАТ ДЕНЕЖНЫХ СРЕДСТВ (ФОРМА)</w:t>
      </w:r>
    </w:p>
    <w:p w14:paraId="0961B908" w14:textId="29631F68" w:rsidR="007F3833" w:rsidRDefault="007F3833" w:rsidP="007F3833">
      <w:pPr>
        <w:shd w:val="clear" w:color="auto" w:fill="FFFFFF"/>
        <w:spacing w:after="0" w:line="240" w:lineRule="auto"/>
        <w:textAlignment w:val="baseline"/>
        <w:rPr>
          <w:rFonts w:ascii="inherit" w:eastAsia="Times New Roman" w:hAnsi="inherit" w:cs="Arial"/>
          <w:b/>
          <w:bCs/>
          <w:color w:val="333333"/>
          <w:sz w:val="24"/>
          <w:szCs w:val="24"/>
          <w:bdr w:val="none" w:sz="0" w:space="0" w:color="auto" w:frame="1"/>
          <w:lang w:eastAsia="ru-RU"/>
        </w:rPr>
      </w:pPr>
      <w:r w:rsidRPr="007F3833">
        <w:rPr>
          <w:rFonts w:ascii="inherit" w:eastAsia="Times New Roman" w:hAnsi="inherit" w:cs="Arial"/>
          <w:b/>
          <w:bCs/>
          <w:color w:val="333333"/>
          <w:sz w:val="24"/>
          <w:szCs w:val="24"/>
          <w:bdr w:val="none" w:sz="0" w:space="0" w:color="auto" w:frame="1"/>
          <w:lang w:eastAsia="ru-RU"/>
        </w:rPr>
        <w:t> </w:t>
      </w:r>
    </w:p>
    <w:p w14:paraId="5AB89639" w14:textId="77777777" w:rsidR="004F2E80" w:rsidRPr="007F3833" w:rsidRDefault="004F2E80" w:rsidP="007F3833">
      <w:pPr>
        <w:shd w:val="clear" w:color="auto" w:fill="FFFFFF"/>
        <w:spacing w:after="0" w:line="240" w:lineRule="auto"/>
        <w:textAlignment w:val="baseline"/>
        <w:rPr>
          <w:rFonts w:ascii="Arial" w:eastAsia="Times New Roman" w:hAnsi="Arial" w:cs="Arial"/>
          <w:color w:val="333333"/>
          <w:sz w:val="24"/>
          <w:szCs w:val="24"/>
          <w:lang w:eastAsia="ru-RU"/>
        </w:rPr>
      </w:pPr>
    </w:p>
    <w:p w14:paraId="2B290B29" w14:textId="77777777" w:rsidR="004F2E80" w:rsidRDefault="004F2E80" w:rsidP="004F2E80">
      <w:pPr>
        <w:spacing w:after="24"/>
        <w:ind w:left="3555"/>
      </w:pPr>
      <w:r>
        <w:t xml:space="preserve">  </w:t>
      </w:r>
    </w:p>
    <w:p w14:paraId="609DF783" w14:textId="77777777" w:rsidR="004F2E80" w:rsidRDefault="004F2E80" w:rsidP="004F2E80">
      <w:pPr>
        <w:spacing w:after="4" w:line="252" w:lineRule="auto"/>
        <w:ind w:left="3565" w:right="261"/>
      </w:pPr>
      <w:r>
        <w:t xml:space="preserve">от________________________________________________ паспорт серия____________№________________________ выдан_____________________________________________ ___________________________________________________ </w:t>
      </w:r>
    </w:p>
    <w:p w14:paraId="272D51B4" w14:textId="77777777" w:rsidR="004F2E80" w:rsidRDefault="004F2E80" w:rsidP="004F2E80">
      <w:pPr>
        <w:spacing w:after="17"/>
        <w:ind w:left="3577" w:right="167"/>
      </w:pPr>
      <w:r>
        <w:t xml:space="preserve">«_______» _________________________________________ зарегистрирован по адресу:______________  </w:t>
      </w:r>
    </w:p>
    <w:p w14:paraId="10A43C90" w14:textId="77777777" w:rsidR="004F2E80" w:rsidRDefault="004F2E80" w:rsidP="004F2E80">
      <w:pPr>
        <w:spacing w:after="0"/>
        <w:ind w:right="430"/>
        <w:jc w:val="right"/>
      </w:pPr>
      <w:r>
        <w:t xml:space="preserve">___________________________________________________  </w:t>
      </w:r>
    </w:p>
    <w:p w14:paraId="07B40F72" w14:textId="77777777" w:rsidR="004F2E80" w:rsidRDefault="004F2E80" w:rsidP="004F2E80">
      <w:pPr>
        <w:spacing w:after="80"/>
        <w:ind w:left="14"/>
        <w:jc w:val="center"/>
      </w:pPr>
      <w:r>
        <w:t xml:space="preserve">  </w:t>
      </w:r>
    </w:p>
    <w:p w14:paraId="21C1458F" w14:textId="77777777" w:rsidR="004F2E80" w:rsidRPr="004F2E80" w:rsidRDefault="004F2E80" w:rsidP="004F2E80">
      <w:pPr>
        <w:pStyle w:val="1"/>
        <w:ind w:left="10" w:right="170"/>
        <w:rPr>
          <w:sz w:val="24"/>
          <w:szCs w:val="24"/>
        </w:rPr>
      </w:pPr>
      <w:r w:rsidRPr="004F2E80">
        <w:rPr>
          <w:sz w:val="24"/>
          <w:szCs w:val="24"/>
        </w:rPr>
        <w:t xml:space="preserve">Заявление  </w:t>
      </w:r>
    </w:p>
    <w:p w14:paraId="0E963AD2" w14:textId="77777777" w:rsidR="004F2E80" w:rsidRDefault="004F2E80" w:rsidP="004F2E80">
      <w:pPr>
        <w:spacing w:after="61"/>
        <w:ind w:left="14"/>
        <w:jc w:val="center"/>
      </w:pPr>
      <w:r>
        <w:rPr>
          <w:b/>
        </w:rPr>
        <w:t xml:space="preserve"> </w:t>
      </w:r>
      <w:r>
        <w:t xml:space="preserve"> </w:t>
      </w:r>
    </w:p>
    <w:p w14:paraId="345B42C9" w14:textId="77777777" w:rsidR="004F2E80" w:rsidRDefault="004F2E80" w:rsidP="004F2E80">
      <w:pPr>
        <w:spacing w:after="5"/>
        <w:ind w:left="591" w:right="167"/>
      </w:pPr>
      <w:r>
        <w:t xml:space="preserve">Прошу Вас вернуть денежные средства в размере:  </w:t>
      </w:r>
    </w:p>
    <w:p w14:paraId="2C1DF136" w14:textId="77777777" w:rsidR="004F2E80" w:rsidRDefault="004F2E80" w:rsidP="004F2E80">
      <w:pPr>
        <w:ind w:left="-5" w:right="167"/>
      </w:pPr>
      <w:r>
        <w:t xml:space="preserve">__________________________________________________________________________________  </w:t>
      </w:r>
    </w:p>
    <w:p w14:paraId="13BB7671" w14:textId="77777777" w:rsidR="004F2E80" w:rsidRDefault="004F2E80" w:rsidP="004F2E80">
      <w:pPr>
        <w:spacing w:after="32"/>
        <w:ind w:right="177"/>
        <w:jc w:val="center"/>
      </w:pPr>
      <w:r>
        <w:rPr>
          <w:sz w:val="20"/>
        </w:rPr>
        <w:t xml:space="preserve">(сумма прописью) </w:t>
      </w:r>
      <w:r>
        <w:t xml:space="preserve"> </w:t>
      </w:r>
    </w:p>
    <w:p w14:paraId="19BB8E04" w14:textId="77777777" w:rsidR="004F2E80" w:rsidRDefault="004F2E80" w:rsidP="004F2E80">
      <w:pPr>
        <w:spacing w:after="0"/>
        <w:ind w:left="-5" w:right="167"/>
      </w:pPr>
      <w:r>
        <w:t xml:space="preserve">по причине________________________________________________________________________ </w:t>
      </w:r>
    </w:p>
    <w:p w14:paraId="4B43F570" w14:textId="77777777" w:rsidR="004F2E80" w:rsidRDefault="004F2E80" w:rsidP="004F2E80">
      <w:pPr>
        <w:spacing w:after="56" w:line="252" w:lineRule="auto"/>
        <w:ind w:left="5" w:right="261"/>
      </w:pPr>
      <w:r>
        <w:t xml:space="preserve">__________________________________________________________________________________ __________________________________________________________________________________ __________________________________________________________________________________   </w:t>
      </w:r>
    </w:p>
    <w:p w14:paraId="092B9631" w14:textId="77777777" w:rsidR="004F2E80" w:rsidRDefault="004F2E80" w:rsidP="004F2E80">
      <w:pPr>
        <w:ind w:left="-5" w:right="167"/>
      </w:pPr>
      <w:r>
        <w:t xml:space="preserve">Вышеуказанные средства прошу перечислить на следующие реквизиты:  </w:t>
      </w:r>
    </w:p>
    <w:p w14:paraId="682D9ABC" w14:textId="77777777" w:rsidR="004F2E80" w:rsidRDefault="004F2E80" w:rsidP="004F2E80">
      <w:pPr>
        <w:ind w:left="-5" w:right="167"/>
      </w:pPr>
      <w:r>
        <w:t xml:space="preserve">Полное наименование банка  </w:t>
      </w:r>
    </w:p>
    <w:p w14:paraId="3895FC55" w14:textId="77777777" w:rsidR="004F2E80" w:rsidRDefault="004F2E80" w:rsidP="004F2E80">
      <w:pPr>
        <w:ind w:left="-5" w:right="167"/>
      </w:pPr>
      <w:r>
        <w:t xml:space="preserve">БИК _____________________ КПП ___________________________________________________  </w:t>
      </w:r>
    </w:p>
    <w:p w14:paraId="6CFE2124" w14:textId="77777777" w:rsidR="004F2E80" w:rsidRDefault="004F2E80" w:rsidP="004F2E80">
      <w:pPr>
        <w:ind w:left="-5" w:right="167"/>
      </w:pPr>
      <w:r>
        <w:t xml:space="preserve">Р/с _______________________________________________________________________________  </w:t>
      </w:r>
    </w:p>
    <w:p w14:paraId="6C4A613B" w14:textId="77777777" w:rsidR="004F2E80" w:rsidRDefault="004F2E80" w:rsidP="004F2E80">
      <w:pPr>
        <w:ind w:left="-5" w:right="167"/>
      </w:pPr>
      <w:r>
        <w:t xml:space="preserve">№ карты __________________________________________________________________________  </w:t>
      </w:r>
    </w:p>
    <w:p w14:paraId="7C80F7B6" w14:textId="77777777" w:rsidR="004F2E80" w:rsidRDefault="004F2E80" w:rsidP="004F2E80">
      <w:pPr>
        <w:spacing w:after="3"/>
        <w:ind w:left="-5" w:right="167"/>
      </w:pPr>
      <w:r>
        <w:t xml:space="preserve">Ф.И.О. владельца расчетного счета____________________________________________________  </w:t>
      </w:r>
    </w:p>
    <w:p w14:paraId="7AABF4E1" w14:textId="77777777" w:rsidR="004F2E80" w:rsidRDefault="004F2E80" w:rsidP="004F2E80">
      <w:pPr>
        <w:spacing w:after="68"/>
        <w:ind w:left="14"/>
      </w:pPr>
      <w:r>
        <w:t xml:space="preserve">  </w:t>
      </w:r>
    </w:p>
    <w:p w14:paraId="31DE4E01" w14:textId="77777777" w:rsidR="004F2E80" w:rsidRDefault="004F2E80" w:rsidP="004F2E80">
      <w:pPr>
        <w:spacing w:after="5"/>
        <w:ind w:left="-5" w:right="167"/>
      </w:pPr>
      <w:r>
        <w:t xml:space="preserve">Претензий к ИП </w:t>
      </w:r>
      <w:proofErr w:type="spellStart"/>
      <w:r>
        <w:t>Луньков</w:t>
      </w:r>
      <w:proofErr w:type="spellEnd"/>
      <w:r>
        <w:t xml:space="preserve"> Станислав Валентинович(ОГРНИП 325508100536702), в т.ч. финансовых, не имею.  </w:t>
      </w:r>
    </w:p>
    <w:p w14:paraId="3863565A" w14:textId="77777777" w:rsidR="004F2E80" w:rsidRDefault="004F2E80" w:rsidP="004F2E80">
      <w:pPr>
        <w:spacing w:after="64"/>
        <w:ind w:left="14"/>
      </w:pPr>
      <w:r>
        <w:t xml:space="preserve">  </w:t>
      </w:r>
    </w:p>
    <w:p w14:paraId="55F49A4E" w14:textId="77777777" w:rsidR="004F2E80" w:rsidRDefault="004F2E80" w:rsidP="004F2E80">
      <w:pPr>
        <w:spacing w:after="5"/>
        <w:ind w:left="-5" w:right="167"/>
      </w:pPr>
      <w:r>
        <w:t xml:space="preserve">Приложение:   </w:t>
      </w:r>
    </w:p>
    <w:p w14:paraId="23D0737C" w14:textId="77777777" w:rsidR="004F2E80" w:rsidRDefault="004F2E80" w:rsidP="004F2E80">
      <w:pPr>
        <w:spacing w:after="65"/>
        <w:ind w:left="14"/>
      </w:pPr>
      <w:r>
        <w:t xml:space="preserve">  </w:t>
      </w:r>
    </w:p>
    <w:p w14:paraId="0EEB2B06" w14:textId="77777777" w:rsidR="004F2E80" w:rsidRDefault="004F2E80" w:rsidP="004F2E80">
      <w:pPr>
        <w:spacing w:after="3"/>
        <w:ind w:left="-5" w:right="167"/>
      </w:pPr>
      <w:r>
        <w:t xml:space="preserve">Дата: ____________  </w:t>
      </w:r>
    </w:p>
    <w:p w14:paraId="6EDE49E3" w14:textId="77777777" w:rsidR="004F2E80" w:rsidRDefault="004F2E80" w:rsidP="004F2E80">
      <w:pPr>
        <w:spacing w:after="0"/>
        <w:ind w:left="14"/>
      </w:pPr>
      <w:r>
        <w:t xml:space="preserve">  </w:t>
      </w:r>
    </w:p>
    <w:p w14:paraId="60C578F5" w14:textId="77777777" w:rsidR="004F2E80" w:rsidRDefault="004F2E80" w:rsidP="004F2E80">
      <w:pPr>
        <w:ind w:left="-5" w:right="167"/>
      </w:pPr>
      <w:r>
        <w:t xml:space="preserve">____________/________________  </w:t>
      </w:r>
    </w:p>
    <w:p w14:paraId="12BE33A3" w14:textId="77777777" w:rsidR="004F2E80" w:rsidRDefault="004F2E80" w:rsidP="004F2E80">
      <w:pPr>
        <w:spacing w:after="11"/>
        <w:ind w:left="14"/>
      </w:pPr>
      <w:r>
        <w:rPr>
          <w:sz w:val="20"/>
        </w:rPr>
        <w:t xml:space="preserve">Подпись расшифровка </w:t>
      </w:r>
      <w:r>
        <w:t xml:space="preserve"> </w:t>
      </w:r>
    </w:p>
    <w:p w14:paraId="7E7ADDD6" w14:textId="302CDAD3" w:rsidR="007F3833" w:rsidRPr="007F3833" w:rsidRDefault="007F3833" w:rsidP="004F2E80">
      <w:pPr>
        <w:shd w:val="clear" w:color="auto" w:fill="FFFFFF"/>
        <w:spacing w:after="300" w:line="240" w:lineRule="auto"/>
        <w:textAlignment w:val="baseline"/>
        <w:rPr>
          <w:rFonts w:ascii="Arial" w:eastAsia="Times New Roman" w:hAnsi="Arial" w:cs="Arial"/>
          <w:color w:val="333333"/>
          <w:sz w:val="24"/>
          <w:szCs w:val="24"/>
          <w:lang w:eastAsia="ru-RU"/>
        </w:rPr>
      </w:pPr>
    </w:p>
    <w:p w14:paraId="0D336A08" w14:textId="4A9D56C0" w:rsidR="007F3833" w:rsidRPr="007F3833" w:rsidRDefault="007F3833" w:rsidP="007F3833">
      <w:pPr>
        <w:shd w:val="clear" w:color="auto" w:fill="FFFFFF"/>
        <w:spacing w:after="0" w:line="240" w:lineRule="auto"/>
        <w:textAlignment w:val="baseline"/>
        <w:rPr>
          <w:rFonts w:ascii="Arial" w:eastAsia="Times New Roman" w:hAnsi="Arial" w:cs="Arial"/>
          <w:color w:val="333333"/>
          <w:sz w:val="24"/>
          <w:szCs w:val="24"/>
          <w:lang w:eastAsia="ru-RU"/>
        </w:rPr>
      </w:pPr>
    </w:p>
    <w:p w14:paraId="1B21F694" w14:textId="08777F9D" w:rsidR="007F3833" w:rsidRPr="007F3833" w:rsidRDefault="007F3833" w:rsidP="007F3833">
      <w:pPr>
        <w:shd w:val="clear" w:color="auto" w:fill="FFFFFF"/>
        <w:spacing w:after="300" w:line="240" w:lineRule="auto"/>
        <w:ind w:left="720"/>
        <w:textAlignment w:val="baseline"/>
        <w:rPr>
          <w:rFonts w:ascii="inherit" w:eastAsia="Times New Roman" w:hAnsi="inherit" w:cs="Arial"/>
          <w:color w:val="333333"/>
          <w:sz w:val="24"/>
          <w:szCs w:val="24"/>
          <w:lang w:eastAsia="ru-RU"/>
        </w:rPr>
      </w:pPr>
    </w:p>
    <w:p w14:paraId="6ED15AD1" w14:textId="77777777" w:rsidR="002D6973" w:rsidRDefault="002D6973"/>
    <w:sectPr w:rsidR="002D69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34B12"/>
    <w:multiLevelType w:val="multilevel"/>
    <w:tmpl w:val="690C68A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B281B"/>
    <w:multiLevelType w:val="multilevel"/>
    <w:tmpl w:val="86E475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3C6B21"/>
    <w:multiLevelType w:val="multilevel"/>
    <w:tmpl w:val="344A506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2150FA"/>
    <w:multiLevelType w:val="multilevel"/>
    <w:tmpl w:val="96245A9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0909B1"/>
    <w:multiLevelType w:val="multilevel"/>
    <w:tmpl w:val="0472F0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C461F1"/>
    <w:multiLevelType w:val="multilevel"/>
    <w:tmpl w:val="3F4E148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D84672"/>
    <w:multiLevelType w:val="multilevel"/>
    <w:tmpl w:val="8DE06D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AE3386"/>
    <w:multiLevelType w:val="multilevel"/>
    <w:tmpl w:val="BC9A1A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077AF7"/>
    <w:multiLevelType w:val="multilevel"/>
    <w:tmpl w:val="4A12299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5D5DD8"/>
    <w:multiLevelType w:val="multilevel"/>
    <w:tmpl w:val="D78C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F8704E8"/>
    <w:multiLevelType w:val="multilevel"/>
    <w:tmpl w:val="B05673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6E5C4A"/>
    <w:multiLevelType w:val="multilevel"/>
    <w:tmpl w:val="9306D7A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8C3293A"/>
    <w:multiLevelType w:val="multilevel"/>
    <w:tmpl w:val="AFDE6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7"/>
  </w:num>
  <w:num w:numId="3">
    <w:abstractNumId w:val="1"/>
  </w:num>
  <w:num w:numId="4">
    <w:abstractNumId w:val="4"/>
  </w:num>
  <w:num w:numId="5">
    <w:abstractNumId w:val="10"/>
  </w:num>
  <w:num w:numId="6">
    <w:abstractNumId w:val="8"/>
  </w:num>
  <w:num w:numId="7">
    <w:abstractNumId w:val="6"/>
  </w:num>
  <w:num w:numId="8">
    <w:abstractNumId w:val="3"/>
  </w:num>
  <w:num w:numId="9">
    <w:abstractNumId w:val="11"/>
  </w:num>
  <w:num w:numId="10">
    <w:abstractNumId w:val="5"/>
  </w:num>
  <w:num w:numId="11">
    <w:abstractNumId w:val="0"/>
  </w:num>
  <w:num w:numId="12">
    <w:abstractNumId w:val="2"/>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63F"/>
    <w:rsid w:val="000124A0"/>
    <w:rsid w:val="00097715"/>
    <w:rsid w:val="001A2FEB"/>
    <w:rsid w:val="002D6973"/>
    <w:rsid w:val="003B410C"/>
    <w:rsid w:val="004F2E80"/>
    <w:rsid w:val="007F3833"/>
    <w:rsid w:val="0095463F"/>
    <w:rsid w:val="00EB2D51"/>
    <w:rsid w:val="00F0668E"/>
    <w:rsid w:val="00F51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D8DD9"/>
  <w15:chartTrackingRefBased/>
  <w15:docId w15:val="{F3E15BB4-0C5C-4AFF-BAA1-2669A73D9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7F38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F3833"/>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7F38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F3833"/>
    <w:rPr>
      <w:b/>
      <w:bCs/>
    </w:rPr>
  </w:style>
  <w:style w:type="character" w:styleId="a5">
    <w:name w:val="Hyperlink"/>
    <w:basedOn w:val="a0"/>
    <w:uiPriority w:val="99"/>
    <w:semiHidden/>
    <w:unhideWhenUsed/>
    <w:rsid w:val="007F3833"/>
    <w:rPr>
      <w:color w:val="0000FF"/>
      <w:u w:val="single"/>
    </w:rPr>
  </w:style>
  <w:style w:type="character" w:styleId="a6">
    <w:name w:val="Emphasis"/>
    <w:basedOn w:val="a0"/>
    <w:uiPriority w:val="20"/>
    <w:qFormat/>
    <w:rsid w:val="007F38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12433">
      <w:bodyDiv w:val="1"/>
      <w:marLeft w:val="0"/>
      <w:marRight w:val="0"/>
      <w:marTop w:val="0"/>
      <w:marBottom w:val="0"/>
      <w:divBdr>
        <w:top w:val="none" w:sz="0" w:space="0" w:color="auto"/>
        <w:left w:val="none" w:sz="0" w:space="0" w:color="auto"/>
        <w:bottom w:val="none" w:sz="0" w:space="0" w:color="auto"/>
        <w:right w:val="none" w:sz="0" w:space="0" w:color="auto"/>
      </w:divBdr>
    </w:div>
    <w:div w:id="544947993">
      <w:bodyDiv w:val="1"/>
      <w:marLeft w:val="0"/>
      <w:marRight w:val="0"/>
      <w:marTop w:val="0"/>
      <w:marBottom w:val="0"/>
      <w:divBdr>
        <w:top w:val="none" w:sz="0" w:space="0" w:color="auto"/>
        <w:left w:val="none" w:sz="0" w:space="0" w:color="auto"/>
        <w:bottom w:val="none" w:sz="0" w:space="0" w:color="auto"/>
        <w:right w:val="none" w:sz="0" w:space="0" w:color="auto"/>
      </w:divBdr>
      <w:divsChild>
        <w:div w:id="1007833532">
          <w:marLeft w:val="0"/>
          <w:marRight w:val="0"/>
          <w:marTop w:val="0"/>
          <w:marBottom w:val="300"/>
          <w:divBdr>
            <w:top w:val="none" w:sz="0" w:space="0" w:color="auto"/>
            <w:left w:val="none" w:sz="0" w:space="0" w:color="auto"/>
            <w:bottom w:val="none" w:sz="0" w:space="0" w:color="auto"/>
            <w:right w:val="none" w:sz="0" w:space="0" w:color="auto"/>
          </w:divBdr>
          <w:divsChild>
            <w:div w:id="642201722">
              <w:marLeft w:val="0"/>
              <w:marRight w:val="0"/>
              <w:marTop w:val="0"/>
              <w:marBottom w:val="0"/>
              <w:divBdr>
                <w:top w:val="none" w:sz="0" w:space="0" w:color="auto"/>
                <w:left w:val="none" w:sz="0" w:space="0" w:color="auto"/>
                <w:bottom w:val="none" w:sz="0" w:space="0" w:color="auto"/>
                <w:right w:val="none" w:sz="0" w:space="0" w:color="auto"/>
              </w:divBdr>
            </w:div>
          </w:divsChild>
        </w:div>
        <w:div w:id="260728003">
          <w:marLeft w:val="0"/>
          <w:marRight w:val="0"/>
          <w:marTop w:val="0"/>
          <w:marBottom w:val="0"/>
          <w:divBdr>
            <w:top w:val="none" w:sz="0" w:space="0" w:color="auto"/>
            <w:left w:val="none" w:sz="0" w:space="0" w:color="auto"/>
            <w:bottom w:val="none" w:sz="0" w:space="0" w:color="auto"/>
            <w:right w:val="none" w:sz="0" w:space="0" w:color="auto"/>
          </w:divBdr>
        </w:div>
      </w:divsChild>
    </w:div>
    <w:div w:id="633950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17</Pages>
  <Words>5357</Words>
  <Characters>30537</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Irusha</dc:creator>
  <cp:keywords/>
  <dc:description/>
  <cp:lastModifiedBy>Irusha</cp:lastModifiedBy>
  <cp:revision>6</cp:revision>
  <cp:lastPrinted>2026-06-28T14:37:00Z</cp:lastPrinted>
  <dcterms:created xsi:type="dcterms:W3CDTF">2025-10-23T20:53:00Z</dcterms:created>
  <dcterms:modified xsi:type="dcterms:W3CDTF">2026-10-02T23:18:00Z</dcterms:modified>
</cp:coreProperties>
</file>